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8CB5" w14:textId="3D1E6B29" w:rsidR="005D52E5" w:rsidRPr="008B4969" w:rsidRDefault="00FC6FA4" w:rsidP="008B4969">
      <w:pPr>
        <w:spacing w:after="0" w:line="240" w:lineRule="auto"/>
        <w:contextualSpacing/>
        <w:jc w:val="right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 xml:space="preserve">Al Comune di </w:t>
      </w:r>
      <w:proofErr w:type="spellStart"/>
      <w:r w:rsidR="008B4969" w:rsidRPr="008B4969">
        <w:rPr>
          <w:rFonts w:ascii="Calibri" w:hAnsi="Calibri" w:cs="Calibri"/>
          <w:sz w:val="24"/>
          <w:szCs w:val="24"/>
        </w:rPr>
        <w:t>Baratili</w:t>
      </w:r>
      <w:proofErr w:type="spellEnd"/>
      <w:r w:rsidR="008B4969" w:rsidRPr="008B4969">
        <w:rPr>
          <w:rFonts w:ascii="Calibri" w:hAnsi="Calibri" w:cs="Calibri"/>
          <w:sz w:val="24"/>
          <w:szCs w:val="24"/>
        </w:rPr>
        <w:t xml:space="preserve"> San Pietro</w:t>
      </w:r>
    </w:p>
    <w:p w14:paraId="5301DFC1" w14:textId="77777777" w:rsidR="008B4969" w:rsidRPr="008B4969" w:rsidRDefault="008B4969" w:rsidP="008B4969">
      <w:pPr>
        <w:spacing w:after="0" w:line="240" w:lineRule="auto"/>
        <w:contextualSpacing/>
        <w:jc w:val="right"/>
        <w:rPr>
          <w:rFonts w:ascii="Calibri" w:hAnsi="Calibri" w:cs="Calibri"/>
          <w:sz w:val="24"/>
          <w:szCs w:val="24"/>
        </w:rPr>
      </w:pPr>
    </w:p>
    <w:p w14:paraId="5993D577" w14:textId="5F637D2E" w:rsidR="00FC6FA4" w:rsidRPr="008B4969" w:rsidRDefault="008B4969" w:rsidP="00B227E9">
      <w:pPr>
        <w:spacing w:after="0" w:line="240" w:lineRule="auto"/>
        <w:ind w:left="1418" w:hanging="1418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8B4969">
        <w:rPr>
          <w:rFonts w:ascii="Calibri" w:hAnsi="Calibri" w:cs="Calibri"/>
          <w:b/>
          <w:bCs/>
          <w:sz w:val="24"/>
          <w:szCs w:val="24"/>
        </w:rPr>
        <w:t xml:space="preserve">OGGETTO: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2262" w:rsidRPr="008B4969">
        <w:rPr>
          <w:rFonts w:ascii="Calibri" w:hAnsi="Calibri" w:cs="Calibri"/>
          <w:b/>
          <w:bCs/>
          <w:sz w:val="24"/>
          <w:szCs w:val="24"/>
        </w:rPr>
        <w:t>LEGGE</w:t>
      </w:r>
      <w:proofErr w:type="gramEnd"/>
      <w:r w:rsidR="00512262" w:rsidRPr="008B4969">
        <w:rPr>
          <w:rFonts w:ascii="Calibri" w:hAnsi="Calibri" w:cs="Calibri"/>
          <w:b/>
          <w:bCs/>
          <w:sz w:val="24"/>
          <w:szCs w:val="24"/>
        </w:rPr>
        <w:t xml:space="preserve"> REGIONALE N.3 DEL 9 MARZO 2022 “DISPOSIZIONI IN MATERIA DI CONTRASTO ALLO SPOPOLAMENTO”</w:t>
      </w:r>
      <w:r w:rsidR="00B227E9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512262" w:rsidRPr="008B4969">
        <w:rPr>
          <w:rFonts w:ascii="Calibri" w:hAnsi="Calibri" w:cs="Calibri"/>
          <w:b/>
          <w:bCs/>
          <w:sz w:val="24"/>
          <w:szCs w:val="24"/>
        </w:rPr>
        <w:t>CONTRIBUTI A FONDO PERDUTO PER L’ACQUISTO O RISTRUTTURAZIONE DI PRIME CASE NEI COMUNI CON POPOLAZIONE INFERIORE AI 3000 ABITANTI.</w:t>
      </w:r>
      <w:r w:rsidR="00B227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C6FA4" w:rsidRPr="008B4969">
        <w:rPr>
          <w:rFonts w:ascii="Calibri" w:hAnsi="Calibri" w:cs="Calibri"/>
          <w:b/>
          <w:bCs/>
          <w:sz w:val="24"/>
          <w:szCs w:val="24"/>
        </w:rPr>
        <w:t xml:space="preserve">ISTANZA DI </w:t>
      </w:r>
      <w:r w:rsidR="00512262" w:rsidRPr="008B4969">
        <w:rPr>
          <w:rFonts w:ascii="Calibri" w:hAnsi="Calibri" w:cs="Calibri"/>
          <w:b/>
          <w:bCs/>
          <w:sz w:val="24"/>
          <w:szCs w:val="24"/>
        </w:rPr>
        <w:t>PAR</w:t>
      </w:r>
      <w:r w:rsidR="00B227E9">
        <w:rPr>
          <w:rFonts w:ascii="Calibri" w:hAnsi="Calibri" w:cs="Calibri"/>
          <w:b/>
          <w:bCs/>
          <w:sz w:val="24"/>
          <w:szCs w:val="24"/>
        </w:rPr>
        <w:t>TE</w:t>
      </w:r>
      <w:r w:rsidR="00C65907">
        <w:rPr>
          <w:rFonts w:ascii="Calibri" w:hAnsi="Calibri" w:cs="Calibri"/>
          <w:b/>
          <w:bCs/>
          <w:sz w:val="24"/>
          <w:szCs w:val="24"/>
        </w:rPr>
        <w:t>CIPAZIONE AL BANDO</w:t>
      </w:r>
      <w:r w:rsidR="00B63FE7">
        <w:rPr>
          <w:rFonts w:ascii="Calibri" w:hAnsi="Calibri" w:cs="Calibri"/>
          <w:b/>
          <w:bCs/>
          <w:sz w:val="24"/>
          <w:szCs w:val="24"/>
        </w:rPr>
        <w:t xml:space="preserve"> ANNUALITA’ 2024</w:t>
      </w:r>
      <w:r w:rsidR="00DC1FEE">
        <w:rPr>
          <w:rFonts w:ascii="Calibri" w:hAnsi="Calibri" w:cs="Calibri"/>
          <w:b/>
          <w:bCs/>
          <w:sz w:val="24"/>
          <w:szCs w:val="24"/>
        </w:rPr>
        <w:t xml:space="preserve"> - 2025</w:t>
      </w:r>
      <w:r w:rsidR="00512262" w:rsidRPr="008B4969">
        <w:rPr>
          <w:rFonts w:ascii="Calibri" w:hAnsi="Calibri" w:cs="Calibri"/>
          <w:b/>
          <w:bCs/>
          <w:sz w:val="24"/>
          <w:szCs w:val="24"/>
        </w:rPr>
        <w:t>.</w:t>
      </w:r>
    </w:p>
    <w:p w14:paraId="5F89A3C9" w14:textId="3E5D4CC8" w:rsidR="00FC6FA4" w:rsidRDefault="00FC6FA4" w:rsidP="00FC6FA4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76AAD" w14:textId="1FB4601A" w:rsidR="00FC6FA4" w:rsidRPr="008B4969" w:rsidRDefault="00FC6FA4" w:rsidP="00FC6FA4">
      <w:pPr>
        <w:spacing w:after="0" w:line="360" w:lineRule="auto"/>
        <w:ind w:left="1418" w:hanging="1418"/>
        <w:contextualSpacing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Il/La sottoscritto/a ________________________________________________________________</w:t>
      </w:r>
    </w:p>
    <w:p w14:paraId="2D0594F1" w14:textId="191BF83D" w:rsidR="00FC6FA4" w:rsidRPr="008B4969" w:rsidRDefault="00FC6FA4" w:rsidP="00FC6FA4">
      <w:pPr>
        <w:spacing w:after="0" w:line="360" w:lineRule="auto"/>
        <w:ind w:left="1418" w:hanging="1418"/>
        <w:contextualSpacing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nato a ____________________________ il ____/_____/_____ C. F. _________________________</w:t>
      </w:r>
    </w:p>
    <w:p w14:paraId="610EF52E" w14:textId="7087BE65" w:rsidR="00FC6FA4" w:rsidRPr="008B4969" w:rsidRDefault="00FC6FA4" w:rsidP="00FC6FA4">
      <w:pPr>
        <w:spacing w:after="0" w:line="360" w:lineRule="auto"/>
        <w:ind w:left="1418" w:hanging="1418"/>
        <w:contextualSpacing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residente a ________________ in via ___________________________ n. _____ CAP ___________</w:t>
      </w:r>
    </w:p>
    <w:p w14:paraId="22A01B1C" w14:textId="52896DF0" w:rsidR="00AE5750" w:rsidRPr="008B4969" w:rsidRDefault="00AE5750" w:rsidP="00FC6FA4">
      <w:pPr>
        <w:spacing w:after="0" w:line="360" w:lineRule="auto"/>
        <w:ind w:left="1418" w:hanging="1418"/>
        <w:contextualSpacing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tel.: _________________________________</w:t>
      </w:r>
      <w:r w:rsidRPr="008B4969">
        <w:rPr>
          <w:rFonts w:ascii="Calibri" w:hAnsi="Calibri" w:cs="Calibri"/>
          <w:sz w:val="24"/>
          <w:szCs w:val="24"/>
        </w:rPr>
        <w:tab/>
        <w:t>e-mail: ________________________________</w:t>
      </w:r>
    </w:p>
    <w:p w14:paraId="21774F71" w14:textId="77777777" w:rsidR="008B4969" w:rsidRDefault="008B4969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2BB3A0" w14:textId="40D38531" w:rsidR="00FC6FA4" w:rsidRPr="008B4969" w:rsidRDefault="00FC6FA4" w:rsidP="00FC6FA4">
      <w:pPr>
        <w:spacing w:after="0" w:line="360" w:lineRule="auto"/>
        <w:ind w:left="1418" w:hanging="1418"/>
        <w:contextualSpacing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in qualità di:</w:t>
      </w:r>
    </w:p>
    <w:p w14:paraId="0DA987BD" w14:textId="75935771" w:rsidR="00FC6FA4" w:rsidRPr="008B4969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Proprietario</w:t>
      </w:r>
    </w:p>
    <w:p w14:paraId="308E8888" w14:textId="79D87F15" w:rsidR="00E4280D" w:rsidRPr="008B4969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Futuro acquirente</w:t>
      </w:r>
    </w:p>
    <w:p w14:paraId="7A1D74CB" w14:textId="4F0445E8" w:rsidR="00FC6FA4" w:rsidRPr="008B4969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Altro (specificare): _________________________________________________________</w:t>
      </w:r>
    </w:p>
    <w:p w14:paraId="522F7733" w14:textId="212B9EC1" w:rsidR="001205FF" w:rsidRPr="008B4969" w:rsidRDefault="00E4280D" w:rsidP="00FC6FA4">
      <w:pPr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 xml:space="preserve">dell’immobile sito in </w:t>
      </w:r>
      <w:proofErr w:type="spellStart"/>
      <w:r w:rsidR="008B4969" w:rsidRPr="008B4969">
        <w:rPr>
          <w:rFonts w:ascii="Calibri" w:hAnsi="Calibri" w:cs="Calibri"/>
          <w:sz w:val="24"/>
          <w:szCs w:val="24"/>
        </w:rPr>
        <w:t>Baratili</w:t>
      </w:r>
      <w:proofErr w:type="spellEnd"/>
      <w:r w:rsidR="008B4969" w:rsidRPr="008B4969">
        <w:rPr>
          <w:rFonts w:ascii="Calibri" w:hAnsi="Calibri" w:cs="Calibri"/>
          <w:sz w:val="24"/>
          <w:szCs w:val="24"/>
        </w:rPr>
        <w:t xml:space="preserve"> San Pietro</w:t>
      </w:r>
      <w:r w:rsidRPr="008B4969">
        <w:rPr>
          <w:rFonts w:ascii="Calibri" w:hAnsi="Calibri" w:cs="Calibri"/>
          <w:sz w:val="24"/>
          <w:szCs w:val="24"/>
        </w:rPr>
        <w:t xml:space="preserve">, via/piazza ______________________________________ n.______, </w:t>
      </w:r>
      <w:r w:rsidR="001205FF" w:rsidRPr="008B4969">
        <w:rPr>
          <w:rFonts w:ascii="Calibri" w:hAnsi="Calibri" w:cs="Calibri"/>
          <w:sz w:val="24"/>
          <w:szCs w:val="24"/>
        </w:rPr>
        <w:t xml:space="preserve">identificato in catasto al Foglio __________ mappale _______________ subalterno ____________, </w:t>
      </w:r>
    </w:p>
    <w:p w14:paraId="421E35AE" w14:textId="77777777" w:rsidR="001205FF" w:rsidRDefault="001205FF" w:rsidP="00FC6FA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9C4AFD" w14:textId="77777777" w:rsidR="004078AE" w:rsidRPr="008B4969" w:rsidRDefault="004078AE" w:rsidP="004078A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4969">
        <w:rPr>
          <w:rFonts w:ascii="Calibri" w:hAnsi="Calibri" w:cs="Calibri"/>
          <w:b/>
          <w:bCs/>
          <w:sz w:val="24"/>
          <w:szCs w:val="24"/>
        </w:rPr>
        <w:t>CHIEDE</w:t>
      </w:r>
    </w:p>
    <w:p w14:paraId="15F5BE54" w14:textId="77777777" w:rsidR="004078AE" w:rsidRPr="008B4969" w:rsidRDefault="004078AE" w:rsidP="004078A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6B8DCB7" w14:textId="7D6F3A81" w:rsidR="004078AE" w:rsidRDefault="004078AE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 xml:space="preserve">Di partecipare </w:t>
      </w:r>
      <w:r w:rsidR="00DC1FEE">
        <w:rPr>
          <w:rFonts w:ascii="Calibri" w:hAnsi="Calibri" w:cs="Calibri"/>
          <w:sz w:val="24"/>
          <w:szCs w:val="24"/>
        </w:rPr>
        <w:t>al bando relativo all’annualità 2024-2025</w:t>
      </w:r>
      <w:r w:rsidRPr="008B4969">
        <w:rPr>
          <w:rFonts w:ascii="Calibri" w:hAnsi="Calibri" w:cs="Calibri"/>
          <w:sz w:val="24"/>
          <w:szCs w:val="24"/>
        </w:rPr>
        <w:t xml:space="preserve"> per la concessione di contributi a fondo perduto per l’acquisto o la ristrutturazione di prime case nei comuni con popolazione inferiore ai 3.000 abitanti, di cui alla L.R. n.3 del 9 marzo 2022, come da Bando prot. n</w:t>
      </w:r>
      <w:r w:rsidR="00C65907">
        <w:rPr>
          <w:rFonts w:ascii="Calibri" w:hAnsi="Calibri" w:cs="Calibri"/>
          <w:sz w:val="24"/>
          <w:szCs w:val="24"/>
        </w:rPr>
        <w:t>.</w:t>
      </w:r>
      <w:r w:rsidR="00B227E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D26CE5">
        <w:rPr>
          <w:rFonts w:ascii="Calibri" w:hAnsi="Calibri" w:cs="Calibri"/>
          <w:sz w:val="24"/>
          <w:szCs w:val="24"/>
        </w:rPr>
        <w:t>2804</w:t>
      </w:r>
      <w:r w:rsidR="00C65907">
        <w:rPr>
          <w:rFonts w:ascii="Calibri" w:hAnsi="Calibri" w:cs="Calibri"/>
          <w:sz w:val="24"/>
          <w:szCs w:val="24"/>
        </w:rPr>
        <w:t xml:space="preserve"> </w:t>
      </w:r>
      <w:r w:rsidRPr="008B4969">
        <w:rPr>
          <w:rFonts w:ascii="Calibri" w:hAnsi="Calibri" w:cs="Calibri"/>
          <w:sz w:val="24"/>
          <w:szCs w:val="24"/>
        </w:rPr>
        <w:t xml:space="preserve"> </w:t>
      </w:r>
      <w:r w:rsidRPr="00D26CE5">
        <w:rPr>
          <w:rFonts w:ascii="Calibri" w:hAnsi="Calibri" w:cs="Calibri"/>
          <w:sz w:val="24"/>
          <w:szCs w:val="24"/>
        </w:rPr>
        <w:t>del</w:t>
      </w:r>
      <w:proofErr w:type="gramEnd"/>
      <w:r w:rsidR="00B227E9" w:rsidRPr="00D26CE5">
        <w:rPr>
          <w:rFonts w:ascii="Calibri" w:hAnsi="Calibri" w:cs="Calibri"/>
          <w:sz w:val="24"/>
          <w:szCs w:val="24"/>
        </w:rPr>
        <w:t xml:space="preserve"> </w:t>
      </w:r>
      <w:r w:rsidR="00DC1FEE" w:rsidRPr="00D26CE5">
        <w:rPr>
          <w:rFonts w:ascii="Calibri" w:hAnsi="Calibri" w:cs="Calibri"/>
          <w:sz w:val="24"/>
          <w:szCs w:val="24"/>
        </w:rPr>
        <w:t>0</w:t>
      </w:r>
      <w:r w:rsidR="00D26CE5" w:rsidRPr="00D26CE5">
        <w:rPr>
          <w:rFonts w:ascii="Calibri" w:hAnsi="Calibri" w:cs="Calibri"/>
          <w:sz w:val="24"/>
          <w:szCs w:val="24"/>
        </w:rPr>
        <w:t>7</w:t>
      </w:r>
      <w:r w:rsidR="00B227E9" w:rsidRPr="00D26CE5">
        <w:rPr>
          <w:rFonts w:ascii="Calibri" w:hAnsi="Calibri" w:cs="Calibri"/>
          <w:sz w:val="24"/>
          <w:szCs w:val="24"/>
        </w:rPr>
        <w:t>.</w:t>
      </w:r>
      <w:r w:rsidR="00DC1FEE" w:rsidRPr="00D26CE5">
        <w:rPr>
          <w:rFonts w:ascii="Calibri" w:hAnsi="Calibri" w:cs="Calibri"/>
          <w:sz w:val="24"/>
          <w:szCs w:val="24"/>
        </w:rPr>
        <w:t>05</w:t>
      </w:r>
      <w:r w:rsidR="00B227E9" w:rsidRPr="00D26CE5">
        <w:rPr>
          <w:rFonts w:ascii="Calibri" w:hAnsi="Calibri" w:cs="Calibri"/>
          <w:sz w:val="24"/>
          <w:szCs w:val="24"/>
        </w:rPr>
        <w:t>.202</w:t>
      </w:r>
      <w:r w:rsidR="00DC1FEE" w:rsidRPr="00D26CE5">
        <w:rPr>
          <w:rFonts w:ascii="Calibri" w:hAnsi="Calibri" w:cs="Calibri"/>
          <w:sz w:val="24"/>
          <w:szCs w:val="24"/>
        </w:rPr>
        <w:t>6</w:t>
      </w:r>
      <w:r w:rsidR="00B227E9" w:rsidRPr="00D26CE5">
        <w:rPr>
          <w:rFonts w:ascii="Calibri" w:hAnsi="Calibri" w:cs="Calibri"/>
          <w:sz w:val="24"/>
          <w:szCs w:val="24"/>
        </w:rPr>
        <w:t>;</w:t>
      </w:r>
    </w:p>
    <w:p w14:paraId="5D1D19EF" w14:textId="77777777" w:rsidR="00B227E9" w:rsidRPr="008B4969" w:rsidRDefault="00B227E9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84D89DC" w14:textId="02B0388D" w:rsidR="004078AE" w:rsidRPr="008B4969" w:rsidRDefault="004078AE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A tal proposito</w:t>
      </w:r>
    </w:p>
    <w:p w14:paraId="5AB61452" w14:textId="0DBD4834" w:rsidR="004078AE" w:rsidRPr="008B4969" w:rsidRDefault="004078AE" w:rsidP="004078A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b/>
          <w:bCs/>
          <w:sz w:val="24"/>
          <w:szCs w:val="24"/>
        </w:rPr>
        <w:t>DICHIARA</w:t>
      </w:r>
    </w:p>
    <w:p w14:paraId="3187BC3F" w14:textId="1CA65C25" w:rsidR="004078AE" w:rsidRPr="008B4969" w:rsidRDefault="004078AE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529B555" w14:textId="26E217B1" w:rsidR="00791AB4" w:rsidRPr="008B4969" w:rsidRDefault="00C35311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Di partecipare al presente Bando Permanente in qualità di:</w:t>
      </w:r>
    </w:p>
    <w:p w14:paraId="3647339E" w14:textId="7E50207E" w:rsidR="00C35311" w:rsidRPr="008B4969" w:rsidRDefault="00C35311" w:rsidP="008B4969">
      <w:pPr>
        <w:pStyle w:val="Paragrafoelenco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lastRenderedPageBreak/>
        <w:t>Nucleo familiare già costituito, composto da</w:t>
      </w:r>
      <w:r w:rsidR="008B4969">
        <w:rPr>
          <w:rFonts w:ascii="Calibri" w:hAnsi="Calibri" w:cs="Calibri"/>
          <w:sz w:val="24"/>
          <w:szCs w:val="24"/>
        </w:rPr>
        <w:t xml:space="preserve"> (indicare nome, cognome, data di nascita, rapporto di parentela)</w:t>
      </w:r>
      <w:r w:rsidRPr="008B4969">
        <w:rPr>
          <w:rFonts w:ascii="Calibri" w:hAnsi="Calibri" w:cs="Calibri"/>
          <w:sz w:val="24"/>
          <w:szCs w:val="24"/>
        </w:rPr>
        <w:t>:</w:t>
      </w:r>
      <w:r w:rsidR="008B4969">
        <w:rPr>
          <w:rFonts w:ascii="Calibri" w:hAnsi="Calibri" w:cs="Calibr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85430" w14:textId="77777777" w:rsidR="008B4969" w:rsidRPr="008B4969" w:rsidRDefault="008B4969" w:rsidP="008B4969">
      <w:pPr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2AB8D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6E16B" w14:textId="5521C861" w:rsidR="00354DED" w:rsidRDefault="00354DED" w:rsidP="00354DE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Nucleo familiare di nuova costituzione, che sarà composto da</w:t>
      </w:r>
      <w:r w:rsidR="008B4969" w:rsidRPr="008B4969">
        <w:rPr>
          <w:rFonts w:ascii="Calibri" w:hAnsi="Calibri" w:cs="Calibri"/>
          <w:sz w:val="24"/>
          <w:szCs w:val="24"/>
        </w:rPr>
        <w:t xml:space="preserve"> (indicare nome, cognome,</w:t>
      </w:r>
      <w:r w:rsidR="008B4969">
        <w:rPr>
          <w:rFonts w:ascii="Calibri" w:hAnsi="Calibri" w:cs="Calibri"/>
          <w:sz w:val="24"/>
          <w:szCs w:val="24"/>
        </w:rPr>
        <w:t xml:space="preserve"> data di nascita, rapporto di parentela)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07684B" w14:textId="77777777" w:rsidR="008B4969" w:rsidRPr="008B4969" w:rsidRDefault="008B4969" w:rsidP="008B4969">
      <w:pPr>
        <w:pStyle w:val="Paragrafoelenco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8E814" w14:textId="77777777" w:rsidR="008B4969" w:rsidRPr="008B4969" w:rsidRDefault="008B4969" w:rsidP="008B4969">
      <w:pPr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F32780" w14:textId="77777777" w:rsidR="00C35311" w:rsidRDefault="00C3531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BD30" w14:textId="7E60953F" w:rsidR="00791AB4" w:rsidRPr="008B4969" w:rsidRDefault="00271BB1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Di partecipare al bando per l’assegnazione del contributo per il seguente intervento:</w:t>
      </w:r>
    </w:p>
    <w:p w14:paraId="2AB55905" w14:textId="5B971832" w:rsidR="00271BB1" w:rsidRPr="008B4969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Acquisto dell’immobile indicato in premessa;</w:t>
      </w:r>
    </w:p>
    <w:p w14:paraId="0A24D808" w14:textId="7B8FED7F" w:rsidR="00271BB1" w:rsidRPr="008B4969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Ristrutturazione Edilizia dell’immobile indicato in premessa;</w:t>
      </w:r>
    </w:p>
    <w:p w14:paraId="42805BC2" w14:textId="7633B0D3" w:rsidR="00271BB1" w:rsidRPr="008B4969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Acquisto e Ristrutturazione Edilizia dell’immobile indicato in premessa;</w:t>
      </w:r>
    </w:p>
    <w:p w14:paraId="5A4A8EB7" w14:textId="770B8405" w:rsidR="00271BB1" w:rsidRPr="008B4969" w:rsidRDefault="00271BB1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per un importo di spesa presuntivo dell’intervento pari ad € ______________________ (diconsi euro _______________________________________/_____).</w:t>
      </w:r>
      <w:r w:rsidR="005355C4" w:rsidRPr="008B4969">
        <w:rPr>
          <w:rFonts w:ascii="Calibri" w:hAnsi="Calibri" w:cs="Calibri"/>
          <w:sz w:val="24"/>
          <w:szCs w:val="24"/>
        </w:rPr>
        <w:t xml:space="preserve"> La richiesta del contributo è </w:t>
      </w:r>
      <w:r w:rsidR="005355C4" w:rsidRPr="008B4969">
        <w:rPr>
          <w:rFonts w:ascii="Calibri" w:hAnsi="Calibri" w:cs="Calibri"/>
          <w:sz w:val="24"/>
          <w:szCs w:val="24"/>
        </w:rPr>
        <w:lastRenderedPageBreak/>
        <w:t>pertanto individuata nell’importo di € _______________________________ (diconsi euro _______________________________/___) pari al 50% della spesa prevista e comunque in misura non superiore ad € 15.000,00.</w:t>
      </w:r>
    </w:p>
    <w:p w14:paraId="3F5255D8" w14:textId="77777777" w:rsidR="00791AB4" w:rsidRDefault="00791AB4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C5AC1" w14:textId="037E3159" w:rsidR="004078AE" w:rsidRPr="008B4969" w:rsidRDefault="00535B5B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Di possedere il requisito per la partecipazione al presente bando in quanto</w:t>
      </w:r>
      <w:r w:rsidR="008B4969">
        <w:rPr>
          <w:rFonts w:ascii="Calibri" w:hAnsi="Calibri" w:cs="Calibri"/>
          <w:sz w:val="24"/>
          <w:szCs w:val="24"/>
        </w:rPr>
        <w:t>:</w:t>
      </w:r>
    </w:p>
    <w:p w14:paraId="2FA3B866" w14:textId="77777777" w:rsidR="00EF7D86" w:rsidRPr="008B4969" w:rsidRDefault="00EF7D86" w:rsidP="00EF7D8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Richiedente residente in Sardegna in un Comune non beneficiario dei fondi di cui al presente bando (Comune sopra i 3000 abitanti)</w:t>
      </w:r>
      <w:r>
        <w:rPr>
          <w:rFonts w:ascii="Calibri" w:hAnsi="Calibri" w:cs="Calibri"/>
          <w:sz w:val="24"/>
          <w:szCs w:val="24"/>
        </w:rPr>
        <w:t>;</w:t>
      </w:r>
    </w:p>
    <w:p w14:paraId="67181E29" w14:textId="77777777" w:rsidR="00EF7D86" w:rsidRPr="00EF7D86" w:rsidRDefault="00EF7D86" w:rsidP="00EF7D86">
      <w:pPr>
        <w:pStyle w:val="Paragrafoelenco"/>
        <w:spacing w:after="0" w:line="360" w:lineRule="auto"/>
        <w:ind w:left="426"/>
        <w:jc w:val="both"/>
        <w:rPr>
          <w:rFonts w:ascii="Calibri" w:hAnsi="Calibri" w:cs="Calibri"/>
          <w:i/>
          <w:iCs/>
          <w:sz w:val="24"/>
          <w:szCs w:val="24"/>
        </w:rPr>
      </w:pPr>
      <w:r w:rsidRPr="00EF7D86">
        <w:rPr>
          <w:rFonts w:ascii="Calibri" w:hAnsi="Calibri" w:cs="Calibri"/>
          <w:i/>
          <w:iCs/>
          <w:sz w:val="24"/>
          <w:szCs w:val="24"/>
        </w:rPr>
        <w:t>(ovvero, in alternativa)</w:t>
      </w:r>
    </w:p>
    <w:p w14:paraId="223B8020" w14:textId="52A789B2" w:rsidR="00535B5B" w:rsidRPr="008B4969" w:rsidRDefault="00535B5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 xml:space="preserve">Richiedente residente a </w:t>
      </w:r>
      <w:proofErr w:type="spellStart"/>
      <w:r w:rsidR="008B4969">
        <w:rPr>
          <w:rFonts w:ascii="Calibri" w:hAnsi="Calibri" w:cs="Calibri"/>
          <w:sz w:val="24"/>
          <w:szCs w:val="24"/>
        </w:rPr>
        <w:t>Baratili</w:t>
      </w:r>
      <w:proofErr w:type="spellEnd"/>
      <w:r w:rsidR="008B4969">
        <w:rPr>
          <w:rFonts w:ascii="Calibri" w:hAnsi="Calibri" w:cs="Calibri"/>
          <w:sz w:val="24"/>
          <w:szCs w:val="24"/>
        </w:rPr>
        <w:t xml:space="preserve"> San Pietro;</w:t>
      </w:r>
    </w:p>
    <w:p w14:paraId="3DB1C595" w14:textId="77777777" w:rsidR="00535B5B" w:rsidRPr="008B4969" w:rsidRDefault="00535B5B" w:rsidP="00A067CB">
      <w:pPr>
        <w:spacing w:after="0" w:line="360" w:lineRule="auto"/>
        <w:ind w:firstLine="360"/>
        <w:jc w:val="both"/>
        <w:rPr>
          <w:rFonts w:ascii="Calibri" w:hAnsi="Calibri" w:cs="Calibri"/>
          <w:i/>
          <w:iCs/>
          <w:sz w:val="24"/>
          <w:szCs w:val="24"/>
        </w:rPr>
      </w:pPr>
      <w:r w:rsidRPr="008B4969">
        <w:rPr>
          <w:rFonts w:ascii="Calibri" w:hAnsi="Calibri" w:cs="Calibri"/>
          <w:i/>
          <w:iCs/>
          <w:sz w:val="24"/>
          <w:szCs w:val="24"/>
        </w:rPr>
        <w:t>(ovvero, in alternativa)</w:t>
      </w:r>
    </w:p>
    <w:p w14:paraId="5FB8556B" w14:textId="39FD82B9" w:rsidR="00535B5B" w:rsidRPr="008B4969" w:rsidRDefault="00A067C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Richiedente avente</w:t>
      </w:r>
      <w:r w:rsidR="00535B5B" w:rsidRPr="008B4969">
        <w:rPr>
          <w:rFonts w:ascii="Calibri" w:hAnsi="Calibri" w:cs="Calibri"/>
          <w:sz w:val="24"/>
          <w:szCs w:val="24"/>
        </w:rPr>
        <w:t xml:space="preserve"> residenza in un comune </w:t>
      </w:r>
      <w:r w:rsidRPr="008B4969">
        <w:rPr>
          <w:rFonts w:ascii="Calibri" w:hAnsi="Calibri" w:cs="Calibri"/>
          <w:sz w:val="24"/>
          <w:szCs w:val="24"/>
        </w:rPr>
        <w:t>non ricadente nel territorio della Sardegna;</w:t>
      </w:r>
    </w:p>
    <w:p w14:paraId="4DD49F7A" w14:textId="523D0F80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720D" w14:textId="4F30C09D" w:rsidR="00EB2301" w:rsidRPr="008B4969" w:rsidRDefault="00EB2301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Che, in caso di soggetto beneficiario del contributo, l’accredito dovrà avvenire mediante bonifico bancario sul conto corrente bancario acceso presso Istituti di credito o presso Poste Italiane, intestato o cointestato al soggetto richiedente alle seguenti coordinate:</w:t>
      </w:r>
    </w:p>
    <w:p w14:paraId="1C5A375B" w14:textId="6B4530EE" w:rsidR="00EB2301" w:rsidRPr="008B4969" w:rsidRDefault="00EB2301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IBAN: _________________________________________________________________</w:t>
      </w:r>
    </w:p>
    <w:p w14:paraId="58730EF9" w14:textId="5945220C" w:rsidR="00EB2301" w:rsidRPr="008B4969" w:rsidRDefault="00EB2301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Intestato a: ______________________________________________________________</w:t>
      </w:r>
    </w:p>
    <w:p w14:paraId="51F73554" w14:textId="67010FB3" w:rsidR="00EB2301" w:rsidRPr="008B4969" w:rsidRDefault="00283D37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Impegnandosi, in caso di variazione, a darne pronta comunicazione al Comune.</w:t>
      </w:r>
    </w:p>
    <w:p w14:paraId="19BB1A0C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FC755" w14:textId="157ABD90" w:rsidR="001046A8" w:rsidRPr="008B4969" w:rsidRDefault="001046A8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B4969">
        <w:rPr>
          <w:rFonts w:ascii="Calibri" w:hAnsi="Calibri" w:cs="Calibri"/>
          <w:sz w:val="24"/>
          <w:szCs w:val="24"/>
        </w:rPr>
        <w:t>Di possedere i seguenti requisiti di premialità come individuati dalla Deliberazione di Giunta Comunale n.</w:t>
      </w:r>
      <w:r w:rsidR="000E024C">
        <w:rPr>
          <w:rFonts w:ascii="Calibri" w:hAnsi="Calibri" w:cs="Calibri"/>
          <w:sz w:val="24"/>
          <w:szCs w:val="24"/>
        </w:rPr>
        <w:t xml:space="preserve"> </w:t>
      </w:r>
      <w:r w:rsidR="00312219">
        <w:rPr>
          <w:rFonts w:ascii="Calibri" w:hAnsi="Calibri" w:cs="Calibri"/>
          <w:sz w:val="24"/>
          <w:szCs w:val="24"/>
        </w:rPr>
        <w:t>69</w:t>
      </w:r>
      <w:r w:rsidRPr="008B4969">
        <w:rPr>
          <w:rFonts w:ascii="Calibri" w:hAnsi="Calibri" w:cs="Calibri"/>
          <w:sz w:val="24"/>
          <w:szCs w:val="24"/>
        </w:rPr>
        <w:t xml:space="preserve"> del </w:t>
      </w:r>
      <w:r w:rsidR="00312219">
        <w:rPr>
          <w:rFonts w:ascii="Calibri" w:hAnsi="Calibri" w:cs="Calibri"/>
          <w:sz w:val="24"/>
          <w:szCs w:val="24"/>
        </w:rPr>
        <w:t>17/11/2022;</w:t>
      </w:r>
    </w:p>
    <w:p w14:paraId="1AD79483" w14:textId="77777777" w:rsidR="00FE2709" w:rsidRPr="00EC1713" w:rsidRDefault="00FE2709" w:rsidP="00FE2709">
      <w:pPr>
        <w:pStyle w:val="Corpotesto"/>
        <w:numPr>
          <w:ilvl w:val="0"/>
          <w:numId w:val="1"/>
        </w:numPr>
        <w:spacing w:before="118" w:line="276" w:lineRule="auto"/>
        <w:ind w:right="121"/>
        <w:jc w:val="left"/>
        <w:rPr>
          <w:rFonts w:ascii="Calibri" w:eastAsiaTheme="minorHAnsi" w:hAnsi="Calibri" w:cs="Calibri"/>
          <w:sz w:val="24"/>
          <w:szCs w:val="24"/>
        </w:rPr>
      </w:pPr>
      <w:r w:rsidRPr="00EC1713">
        <w:rPr>
          <w:rFonts w:ascii="Calibri" w:eastAsiaTheme="minorHAnsi" w:hAnsi="Calibri" w:cs="Calibri"/>
          <w:sz w:val="24"/>
          <w:szCs w:val="24"/>
        </w:rPr>
        <w:t>“richiedenti che trasferiscono la propria residenza in un altro comune – punti 2,5;</w:t>
      </w:r>
    </w:p>
    <w:p w14:paraId="5B693324" w14:textId="77777777" w:rsidR="00FE2709" w:rsidRPr="00EC1713" w:rsidRDefault="00FE2709" w:rsidP="00FE2709">
      <w:pPr>
        <w:pStyle w:val="Corpotesto"/>
        <w:numPr>
          <w:ilvl w:val="0"/>
          <w:numId w:val="1"/>
        </w:numPr>
        <w:spacing w:before="118" w:line="276" w:lineRule="auto"/>
        <w:ind w:right="121"/>
        <w:jc w:val="left"/>
        <w:rPr>
          <w:rFonts w:ascii="Calibri" w:eastAsiaTheme="minorHAnsi" w:hAnsi="Calibri" w:cs="Calibri"/>
          <w:sz w:val="24"/>
          <w:szCs w:val="24"/>
        </w:rPr>
      </w:pPr>
      <w:r w:rsidRPr="00EC1713">
        <w:rPr>
          <w:rFonts w:ascii="Calibri" w:eastAsiaTheme="minorHAnsi" w:hAnsi="Calibri" w:cs="Calibri"/>
          <w:sz w:val="24"/>
          <w:szCs w:val="24"/>
        </w:rPr>
        <w:t>“Richiedenti che acquistano e/o ristrutturano immobili dichiarati inagibili – punti 2”;</w:t>
      </w:r>
    </w:p>
    <w:p w14:paraId="6DDBC5D7" w14:textId="180D52F6" w:rsidR="00FE2709" w:rsidRDefault="00FE2709" w:rsidP="00FE2709">
      <w:pPr>
        <w:pStyle w:val="Corpotesto"/>
        <w:numPr>
          <w:ilvl w:val="0"/>
          <w:numId w:val="1"/>
        </w:numPr>
        <w:spacing w:before="118" w:line="276" w:lineRule="auto"/>
        <w:ind w:right="121"/>
        <w:jc w:val="left"/>
        <w:rPr>
          <w:rFonts w:ascii="Calibri" w:eastAsiaTheme="minorHAnsi" w:hAnsi="Calibri" w:cs="Calibri"/>
          <w:sz w:val="24"/>
          <w:szCs w:val="24"/>
        </w:rPr>
      </w:pPr>
      <w:r w:rsidRPr="00EC1713">
        <w:rPr>
          <w:rFonts w:ascii="Calibri" w:eastAsiaTheme="minorHAnsi" w:hAnsi="Calibri" w:cs="Calibri"/>
          <w:sz w:val="24"/>
          <w:szCs w:val="24"/>
        </w:rPr>
        <w:t>“Richiedenti che hanno un nucleo familiare più numeroso, dimostrabile allegando copia dello stato di famiglia</w:t>
      </w:r>
      <w:r w:rsidR="00FE746E">
        <w:rPr>
          <w:rFonts w:ascii="Calibri" w:eastAsiaTheme="minorHAnsi" w:hAnsi="Calibri" w:cs="Calibri"/>
          <w:sz w:val="24"/>
          <w:szCs w:val="24"/>
        </w:rPr>
        <w:t>:</w:t>
      </w:r>
    </w:p>
    <w:p w14:paraId="3FF220D3" w14:textId="77777777" w:rsidR="00FE746E" w:rsidRPr="00640F35" w:rsidRDefault="00FE746E" w:rsidP="00FE746E">
      <w:pPr>
        <w:numPr>
          <w:ilvl w:val="1"/>
          <w:numId w:val="1"/>
        </w:numPr>
        <w:autoSpaceDN w:val="0"/>
        <w:spacing w:before="120" w:after="0" w:line="240" w:lineRule="auto"/>
        <w:ind w:right="851"/>
        <w:jc w:val="both"/>
        <w:rPr>
          <w:rFonts w:ascii="Calibri" w:hAnsi="Calibri" w:cs="Calibri"/>
          <w:color w:val="000000"/>
          <w:lang w:eastAsia="zh-CN"/>
        </w:rPr>
      </w:pPr>
      <w:r w:rsidRPr="00640F35">
        <w:rPr>
          <w:rFonts w:ascii="Calibri" w:hAnsi="Calibri" w:cs="Calibri"/>
          <w:color w:val="000000"/>
          <w:lang w:eastAsia="zh-CN"/>
        </w:rPr>
        <w:t xml:space="preserve">fino a due componenti: punti </w:t>
      </w:r>
      <w:r w:rsidRPr="00640F35">
        <w:rPr>
          <w:rFonts w:ascii="Calibri" w:hAnsi="Calibri" w:cs="Calibri"/>
          <w:b/>
          <w:bCs/>
          <w:i/>
          <w:iCs/>
          <w:color w:val="000000"/>
          <w:lang w:eastAsia="zh-CN"/>
        </w:rPr>
        <w:t>0,75;</w:t>
      </w:r>
    </w:p>
    <w:p w14:paraId="46E205AF" w14:textId="77777777" w:rsidR="00FE746E" w:rsidRPr="00640F35" w:rsidRDefault="00FE746E" w:rsidP="00FE746E">
      <w:pPr>
        <w:numPr>
          <w:ilvl w:val="1"/>
          <w:numId w:val="1"/>
        </w:numPr>
        <w:autoSpaceDN w:val="0"/>
        <w:spacing w:before="120" w:after="0" w:line="240" w:lineRule="auto"/>
        <w:ind w:right="851"/>
        <w:jc w:val="both"/>
        <w:rPr>
          <w:rFonts w:ascii="Calibri" w:hAnsi="Calibri" w:cs="Calibri"/>
          <w:color w:val="000000"/>
          <w:lang w:eastAsia="zh-CN"/>
        </w:rPr>
      </w:pPr>
      <w:r w:rsidRPr="00640F35">
        <w:rPr>
          <w:rFonts w:ascii="Calibri" w:hAnsi="Calibri" w:cs="Calibri"/>
          <w:color w:val="000000"/>
          <w:lang w:eastAsia="zh-CN"/>
        </w:rPr>
        <w:t xml:space="preserve">fino a tre componenti: </w:t>
      </w:r>
      <w:r w:rsidRPr="00D87D01">
        <w:rPr>
          <w:rFonts w:ascii="Calibri" w:hAnsi="Calibri" w:cs="Calibri"/>
          <w:b/>
          <w:bCs/>
          <w:sz w:val="24"/>
          <w:szCs w:val="24"/>
        </w:rPr>
        <w:t>punti 1,00;</w:t>
      </w:r>
    </w:p>
    <w:p w14:paraId="6800EBE7" w14:textId="77777777" w:rsidR="00FE746E" w:rsidRPr="00640F35" w:rsidRDefault="00FE746E" w:rsidP="00FE746E">
      <w:pPr>
        <w:numPr>
          <w:ilvl w:val="1"/>
          <w:numId w:val="1"/>
        </w:numPr>
        <w:autoSpaceDN w:val="0"/>
        <w:spacing w:before="120" w:after="0" w:line="240" w:lineRule="auto"/>
        <w:ind w:right="851"/>
        <w:jc w:val="both"/>
        <w:rPr>
          <w:rFonts w:ascii="Calibri" w:hAnsi="Calibri" w:cs="Calibri"/>
          <w:color w:val="000000"/>
          <w:lang w:eastAsia="zh-CN"/>
        </w:rPr>
      </w:pPr>
      <w:r w:rsidRPr="00640F35">
        <w:rPr>
          <w:rFonts w:ascii="Calibri" w:hAnsi="Calibri" w:cs="Calibri"/>
          <w:color w:val="000000"/>
          <w:lang w:eastAsia="zh-CN"/>
        </w:rPr>
        <w:t xml:space="preserve">fino a quattro componenti: </w:t>
      </w:r>
      <w:r w:rsidRPr="00D87D01">
        <w:rPr>
          <w:rFonts w:ascii="Calibri" w:hAnsi="Calibri" w:cs="Calibri"/>
          <w:b/>
          <w:bCs/>
          <w:sz w:val="24"/>
          <w:szCs w:val="24"/>
        </w:rPr>
        <w:t>punti 1,25;</w:t>
      </w:r>
    </w:p>
    <w:p w14:paraId="0666FB40" w14:textId="77777777" w:rsidR="00FE746E" w:rsidRPr="00640F35" w:rsidRDefault="00FE746E" w:rsidP="00FE746E">
      <w:pPr>
        <w:numPr>
          <w:ilvl w:val="1"/>
          <w:numId w:val="1"/>
        </w:numPr>
        <w:autoSpaceDN w:val="0"/>
        <w:spacing w:before="120" w:after="0" w:line="240" w:lineRule="auto"/>
        <w:ind w:right="851"/>
        <w:jc w:val="both"/>
        <w:rPr>
          <w:rFonts w:ascii="Calibri" w:hAnsi="Calibri" w:cs="Calibri"/>
          <w:color w:val="000000"/>
          <w:lang w:eastAsia="zh-CN"/>
        </w:rPr>
      </w:pPr>
      <w:r w:rsidRPr="00640F35">
        <w:rPr>
          <w:rFonts w:ascii="Calibri" w:hAnsi="Calibri" w:cs="Calibri"/>
          <w:color w:val="000000"/>
          <w:lang w:eastAsia="zh-CN"/>
        </w:rPr>
        <w:lastRenderedPageBreak/>
        <w:t xml:space="preserve">cinque o più componenti: </w:t>
      </w:r>
      <w:r w:rsidRPr="00D87D01">
        <w:rPr>
          <w:rFonts w:ascii="Calibri" w:hAnsi="Calibri" w:cs="Calibri"/>
          <w:b/>
          <w:bCs/>
          <w:sz w:val="24"/>
          <w:szCs w:val="24"/>
        </w:rPr>
        <w:t>punti: 1,5;</w:t>
      </w:r>
    </w:p>
    <w:p w14:paraId="2341BA2D" w14:textId="3C9DBE6C" w:rsidR="00FE2709" w:rsidRPr="00EC1713" w:rsidRDefault="00FE2709" w:rsidP="00FE2709">
      <w:pPr>
        <w:pStyle w:val="Corpotesto"/>
        <w:numPr>
          <w:ilvl w:val="0"/>
          <w:numId w:val="1"/>
        </w:numPr>
        <w:spacing w:before="118" w:line="276" w:lineRule="auto"/>
        <w:ind w:right="121"/>
        <w:jc w:val="left"/>
        <w:rPr>
          <w:rFonts w:ascii="Calibri" w:eastAsiaTheme="minorHAnsi" w:hAnsi="Calibri" w:cs="Calibri"/>
          <w:sz w:val="24"/>
          <w:szCs w:val="24"/>
        </w:rPr>
      </w:pPr>
      <w:r w:rsidRPr="00EC1713">
        <w:rPr>
          <w:rFonts w:ascii="Calibri" w:eastAsiaTheme="minorHAnsi" w:hAnsi="Calibri" w:cs="Calibri"/>
          <w:sz w:val="24"/>
          <w:szCs w:val="24"/>
        </w:rPr>
        <w:t>Richiedenti che eseguono lavori di ristrutturazione nel centro storico</w:t>
      </w:r>
      <w:r w:rsidR="00331CC6">
        <w:rPr>
          <w:rFonts w:ascii="Calibri" w:eastAsiaTheme="minorHAnsi" w:hAnsi="Calibri" w:cs="Calibri"/>
          <w:sz w:val="24"/>
          <w:szCs w:val="24"/>
        </w:rPr>
        <w:t>/centro matrice</w:t>
      </w:r>
      <w:r w:rsidRPr="00EC1713">
        <w:rPr>
          <w:rFonts w:ascii="Calibri" w:eastAsiaTheme="minorHAnsi" w:hAnsi="Calibri" w:cs="Calibri"/>
          <w:sz w:val="24"/>
          <w:szCs w:val="24"/>
        </w:rPr>
        <w:t xml:space="preserve"> – </w:t>
      </w:r>
      <w:r w:rsidRPr="00331CC6">
        <w:rPr>
          <w:rFonts w:ascii="Calibri" w:eastAsiaTheme="minorHAnsi" w:hAnsi="Calibri" w:cs="Calibri"/>
          <w:b/>
          <w:bCs/>
          <w:sz w:val="24"/>
          <w:szCs w:val="24"/>
        </w:rPr>
        <w:t>punti 1</w:t>
      </w:r>
      <w:r w:rsidRPr="00EC1713">
        <w:rPr>
          <w:rFonts w:ascii="Calibri" w:eastAsiaTheme="minorHAnsi" w:hAnsi="Calibri" w:cs="Calibri"/>
          <w:sz w:val="24"/>
          <w:szCs w:val="24"/>
        </w:rPr>
        <w:t>;</w:t>
      </w:r>
    </w:p>
    <w:p w14:paraId="268675F1" w14:textId="24E556E6" w:rsidR="00B2023C" w:rsidRPr="00B2023C" w:rsidRDefault="00FE2709" w:rsidP="00FE2709">
      <w:pPr>
        <w:pStyle w:val="Corpotesto"/>
        <w:numPr>
          <w:ilvl w:val="0"/>
          <w:numId w:val="1"/>
        </w:numPr>
        <w:spacing w:before="118" w:line="276" w:lineRule="auto"/>
        <w:ind w:right="121"/>
        <w:jc w:val="left"/>
        <w:rPr>
          <w:rFonts w:ascii="Calibri" w:eastAsiaTheme="minorHAnsi" w:hAnsi="Calibri" w:cs="Calibri"/>
          <w:sz w:val="24"/>
          <w:szCs w:val="24"/>
        </w:rPr>
      </w:pPr>
      <w:r w:rsidRPr="00EC1713">
        <w:rPr>
          <w:rFonts w:ascii="Calibri" w:eastAsiaTheme="minorHAnsi" w:hAnsi="Calibri" w:cs="Calibri"/>
          <w:sz w:val="24"/>
          <w:szCs w:val="24"/>
        </w:rPr>
        <w:t xml:space="preserve">Richiedenti giovani copie, ovvero le giovani coppie costituenti un nucleo familiare composto da coniugi o da conviventi more uxorio che abbiano costituito nucleo da almeno tre anni, in cui almeno uno dei due componenti non abbia superato i trentacinque anni – </w:t>
      </w:r>
      <w:r w:rsidRPr="00D87D01">
        <w:rPr>
          <w:rFonts w:ascii="Calibri" w:eastAsiaTheme="minorHAnsi" w:hAnsi="Calibri" w:cs="Calibri"/>
          <w:b/>
          <w:bCs/>
          <w:sz w:val="24"/>
          <w:szCs w:val="24"/>
        </w:rPr>
        <w:t>punti</w:t>
      </w:r>
      <w:r w:rsidRPr="00EC1713">
        <w:rPr>
          <w:rFonts w:ascii="Calibri" w:eastAsiaTheme="minorHAnsi" w:hAnsi="Calibri" w:cs="Calibri"/>
          <w:sz w:val="24"/>
          <w:szCs w:val="24"/>
        </w:rPr>
        <w:t xml:space="preserve"> </w:t>
      </w:r>
      <w:r w:rsidRPr="00263937">
        <w:rPr>
          <w:rFonts w:ascii="Calibri" w:eastAsiaTheme="minorHAnsi" w:hAnsi="Calibri" w:cs="Calibri"/>
          <w:b/>
          <w:bCs/>
          <w:sz w:val="24"/>
          <w:szCs w:val="24"/>
        </w:rPr>
        <w:t>0,</w:t>
      </w:r>
      <w:r w:rsidR="00263937" w:rsidRPr="00263937">
        <w:rPr>
          <w:rFonts w:ascii="Calibri" w:eastAsiaTheme="minorHAnsi" w:hAnsi="Calibri" w:cs="Calibri"/>
          <w:b/>
          <w:bCs/>
          <w:sz w:val="24"/>
          <w:szCs w:val="24"/>
        </w:rPr>
        <w:t>7</w:t>
      </w:r>
      <w:r w:rsidRPr="00263937">
        <w:rPr>
          <w:rFonts w:ascii="Calibri" w:eastAsiaTheme="minorHAnsi" w:hAnsi="Calibri" w:cs="Calibri"/>
          <w:b/>
          <w:bCs/>
          <w:sz w:val="24"/>
          <w:szCs w:val="24"/>
        </w:rPr>
        <w:t>5</w:t>
      </w:r>
      <w:r w:rsidR="0097547D">
        <w:rPr>
          <w:rFonts w:ascii="Calibri" w:eastAsiaTheme="minorHAnsi" w:hAnsi="Calibri" w:cs="Calibri"/>
          <w:b/>
          <w:bCs/>
          <w:sz w:val="24"/>
          <w:szCs w:val="24"/>
        </w:rPr>
        <w:t>;</w:t>
      </w:r>
    </w:p>
    <w:p w14:paraId="770A1429" w14:textId="0D4387C1" w:rsidR="00B2023C" w:rsidRPr="00B2023C" w:rsidRDefault="00B2023C" w:rsidP="00B2023C">
      <w:pPr>
        <w:pStyle w:val="Corpotesto"/>
        <w:numPr>
          <w:ilvl w:val="0"/>
          <w:numId w:val="1"/>
        </w:numPr>
        <w:spacing w:before="118" w:line="276" w:lineRule="auto"/>
        <w:ind w:right="121"/>
        <w:jc w:val="left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Richiedenti che</w:t>
      </w:r>
      <w:r w:rsidR="00263937" w:rsidRPr="00263937">
        <w:rPr>
          <w:rFonts w:ascii="Calibri" w:eastAsiaTheme="minorHAnsi" w:hAnsi="Calibri" w:cs="Calibri"/>
          <w:sz w:val="24"/>
          <w:szCs w:val="24"/>
        </w:rPr>
        <w:t xml:space="preserve"> effettuano interventi di ristrutturazione che interessino facciate visibili da pubblica via: </w:t>
      </w:r>
      <w:r w:rsidR="00263937" w:rsidRPr="00D87D01">
        <w:rPr>
          <w:rFonts w:ascii="Calibri" w:eastAsiaTheme="minorHAnsi" w:hAnsi="Calibri" w:cs="Calibri"/>
          <w:b/>
          <w:bCs/>
          <w:sz w:val="24"/>
          <w:szCs w:val="24"/>
        </w:rPr>
        <w:t xml:space="preserve">punti </w:t>
      </w:r>
      <w:r w:rsidR="00263937" w:rsidRPr="00263937">
        <w:rPr>
          <w:rFonts w:ascii="Calibri" w:eastAsiaTheme="minorHAnsi" w:hAnsi="Calibri" w:cs="Calibri"/>
          <w:b/>
          <w:bCs/>
          <w:sz w:val="24"/>
          <w:szCs w:val="24"/>
        </w:rPr>
        <w:t>0,50</w:t>
      </w:r>
      <w:r w:rsidR="0097547D">
        <w:rPr>
          <w:rFonts w:ascii="Calibri" w:eastAsiaTheme="minorHAnsi" w:hAnsi="Calibri" w:cs="Calibri"/>
          <w:b/>
          <w:bCs/>
          <w:sz w:val="24"/>
          <w:szCs w:val="24"/>
        </w:rPr>
        <w:t>;</w:t>
      </w:r>
      <w:r w:rsidRPr="00B2023C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</w:p>
    <w:p w14:paraId="477AFA7D" w14:textId="6C64CF0E" w:rsidR="00B2023C" w:rsidRDefault="00B2023C" w:rsidP="00B2023C">
      <w:pPr>
        <w:pStyle w:val="Corpotesto"/>
        <w:numPr>
          <w:ilvl w:val="0"/>
          <w:numId w:val="1"/>
        </w:numPr>
        <w:spacing w:before="118" w:line="276" w:lineRule="auto"/>
        <w:ind w:right="121"/>
        <w:jc w:val="left"/>
        <w:rPr>
          <w:rFonts w:ascii="Calibri" w:eastAsiaTheme="minorHAnsi" w:hAnsi="Calibri" w:cs="Calibri"/>
          <w:sz w:val="24"/>
          <w:szCs w:val="24"/>
        </w:rPr>
      </w:pPr>
      <w:r w:rsidRPr="00331CC6">
        <w:rPr>
          <w:rFonts w:ascii="Calibri" w:hAnsi="Calibri" w:cs="Calibri"/>
          <w:color w:val="000000"/>
          <w:sz w:val="24"/>
          <w:szCs w:val="24"/>
          <w:lang w:eastAsia="zh-CN"/>
        </w:rPr>
        <w:t>Richiedenti</w:t>
      </w:r>
      <w:r w:rsidRPr="00331CC6">
        <w:rPr>
          <w:rFonts w:ascii="Calibri" w:hAnsi="Calibri" w:cs="Calibri"/>
          <w:color w:val="000000"/>
          <w:sz w:val="24"/>
          <w:szCs w:val="24"/>
          <w:lang w:eastAsia="zh-CN"/>
        </w:rPr>
        <w:t xml:space="preserve"> residenti nel Comune di </w:t>
      </w:r>
      <w:proofErr w:type="spellStart"/>
      <w:r w:rsidRPr="00331CC6">
        <w:rPr>
          <w:rFonts w:ascii="Calibri" w:hAnsi="Calibri" w:cs="Calibri"/>
          <w:color w:val="000000"/>
          <w:sz w:val="24"/>
          <w:szCs w:val="24"/>
          <w:lang w:eastAsia="zh-CN"/>
        </w:rPr>
        <w:t>Baratili</w:t>
      </w:r>
      <w:proofErr w:type="spellEnd"/>
      <w:r w:rsidRPr="00331CC6">
        <w:rPr>
          <w:rFonts w:ascii="Calibri" w:hAnsi="Calibri" w:cs="Calibri"/>
          <w:color w:val="000000"/>
          <w:sz w:val="24"/>
          <w:szCs w:val="24"/>
          <w:lang w:eastAsia="zh-CN"/>
        </w:rPr>
        <w:t xml:space="preserve"> San Pietro che decidono di acquistare e costituire un nuovo nucleo familiare all’interno dello stesso Comune </w:t>
      </w:r>
      <w:proofErr w:type="spellStart"/>
      <w:r w:rsidRPr="00331CC6">
        <w:rPr>
          <w:rFonts w:ascii="Calibri" w:hAnsi="Calibri" w:cs="Calibri"/>
          <w:color w:val="000000"/>
          <w:sz w:val="24"/>
          <w:szCs w:val="24"/>
          <w:lang w:eastAsia="zh-CN"/>
        </w:rPr>
        <w:t>purchè</w:t>
      </w:r>
      <w:proofErr w:type="spellEnd"/>
      <w:r w:rsidRPr="00331CC6">
        <w:rPr>
          <w:rFonts w:ascii="Calibri" w:hAnsi="Calibri" w:cs="Calibri"/>
          <w:color w:val="000000"/>
          <w:sz w:val="24"/>
          <w:szCs w:val="24"/>
          <w:lang w:eastAsia="zh-CN"/>
        </w:rPr>
        <w:t xml:space="preserve"> almeno uno dei componenti il nucleo famigliare costituito o costituendo sia residente in comune non inserito nell’elenco dei piccoli comuni della Sardegna: </w:t>
      </w:r>
      <w:r w:rsidRPr="00331CC6">
        <w:rPr>
          <w:rFonts w:ascii="Calibri" w:eastAsiaTheme="minorHAnsi" w:hAnsi="Calibri" w:cs="Calibri"/>
          <w:b/>
          <w:bCs/>
          <w:sz w:val="24"/>
          <w:szCs w:val="24"/>
        </w:rPr>
        <w:t>punti 0,25</w:t>
      </w:r>
      <w:r w:rsidRPr="00331CC6">
        <w:rPr>
          <w:rFonts w:ascii="Calibri" w:eastAsiaTheme="minorHAnsi" w:hAnsi="Calibri" w:cs="Calibri"/>
          <w:sz w:val="24"/>
          <w:szCs w:val="24"/>
        </w:rPr>
        <w:t>;</w:t>
      </w:r>
    </w:p>
    <w:p w14:paraId="489414DA" w14:textId="20AC9F3D" w:rsidR="00095638" w:rsidRPr="000E024C" w:rsidRDefault="00095638" w:rsidP="00D87D01">
      <w:pPr>
        <w:pStyle w:val="Paragrafoelenco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aver preso visione dell’Informativa Privacy (</w:t>
      </w:r>
      <w:r w:rsidR="00B96724" w:rsidRPr="000E024C">
        <w:rPr>
          <w:rFonts w:ascii="Calibri" w:hAnsi="Calibri" w:cs="Calibri"/>
          <w:sz w:val="24"/>
          <w:szCs w:val="24"/>
        </w:rPr>
        <w:t>modello</w:t>
      </w:r>
      <w:r w:rsidRPr="000E024C">
        <w:rPr>
          <w:rFonts w:ascii="Calibri" w:hAnsi="Calibri" w:cs="Calibri"/>
          <w:sz w:val="24"/>
          <w:szCs w:val="24"/>
        </w:rPr>
        <w:t xml:space="preserve"> B) allegata al Bando Permanente.</w:t>
      </w:r>
    </w:p>
    <w:p w14:paraId="52ACD786" w14:textId="77777777" w:rsidR="008B2B92" w:rsidRPr="000E024C" w:rsidRDefault="008B2B92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D04248E" w14:textId="3F6FDCBB" w:rsidR="00271BB1" w:rsidRPr="000E024C" w:rsidRDefault="00205EB6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 xml:space="preserve">Dichiara </w:t>
      </w:r>
      <w:r w:rsidR="00623EE0" w:rsidRPr="000E024C">
        <w:rPr>
          <w:rFonts w:ascii="Calibri" w:hAnsi="Calibri" w:cs="Calibri"/>
          <w:sz w:val="24"/>
          <w:szCs w:val="24"/>
        </w:rPr>
        <w:t>infine</w:t>
      </w:r>
      <w:r w:rsidRPr="000E024C">
        <w:rPr>
          <w:rFonts w:ascii="Calibri" w:hAnsi="Calibri" w:cs="Calibri"/>
          <w:sz w:val="24"/>
          <w:szCs w:val="24"/>
        </w:rPr>
        <w:t xml:space="preserve"> che:</w:t>
      </w:r>
    </w:p>
    <w:p w14:paraId="1BEC8729" w14:textId="055B4892" w:rsidR="00205EB6" w:rsidRPr="000E024C" w:rsidRDefault="00283D3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Il contributo è</w:t>
      </w:r>
      <w:r w:rsidR="00205EB6" w:rsidRPr="000E024C">
        <w:rPr>
          <w:rFonts w:ascii="Calibri" w:hAnsi="Calibri" w:cs="Calibri"/>
          <w:sz w:val="24"/>
          <w:szCs w:val="24"/>
        </w:rPr>
        <w:t xml:space="preserve"> destinato all’acquisto e/o ristrutturazione di una “prima casa”, ovvero una abitazione con categoria catastale diversa da A1, A8 e A9 ove il sottoscritto ha la residenza anagrafica o dove il sottoscritto intende trasferirvi la residenza anagrafica entro 18 mesi dall’acquisto/termine dei lavori;</w:t>
      </w:r>
    </w:p>
    <w:p w14:paraId="12A1A1AF" w14:textId="72B16A6B" w:rsidR="007D2C56" w:rsidRPr="000E024C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accettare tutte le condizioni previste dal bando;</w:t>
      </w:r>
    </w:p>
    <w:p w14:paraId="009360C0" w14:textId="75E4A301" w:rsidR="00283D37" w:rsidRPr="000E024C" w:rsidRDefault="00283D37" w:rsidP="00283D3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essere in possesso di tutti i requisiti per la partecipazione indicati nell’avviso e nelle normative di riferimento ivi indicate;</w:t>
      </w:r>
    </w:p>
    <w:p w14:paraId="00C46DFE" w14:textId="0F945CAD" w:rsidR="00283D37" w:rsidRPr="000E024C" w:rsidRDefault="00283D37" w:rsidP="00283D3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Che tutte le informazioni fornite nella presente domanda corrispondono al vero;</w:t>
      </w:r>
    </w:p>
    <w:p w14:paraId="120DE858" w14:textId="334164F7" w:rsidR="00205EB6" w:rsidRPr="000E024C" w:rsidRDefault="00205EB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essere a conoscenza che il contributo sarà erogato nella misura massima del 50% delle spese sostenute e documentate per l’intervento</w:t>
      </w:r>
      <w:r w:rsidR="00B96724" w:rsidRPr="000E024C">
        <w:rPr>
          <w:rFonts w:ascii="Calibri" w:hAnsi="Calibri" w:cs="Calibri"/>
          <w:sz w:val="24"/>
          <w:szCs w:val="24"/>
        </w:rPr>
        <w:t xml:space="preserve"> di acquisto e/o ristrutturazione edilizia</w:t>
      </w:r>
      <w:r w:rsidRPr="000E024C">
        <w:rPr>
          <w:rFonts w:ascii="Calibri" w:hAnsi="Calibri" w:cs="Calibri"/>
          <w:sz w:val="24"/>
          <w:szCs w:val="24"/>
        </w:rPr>
        <w:t xml:space="preserve">, con un importo massimo di € 15.000,00, nei limiti delle somme assegnate al </w:t>
      </w:r>
      <w:r w:rsidR="007D2C56" w:rsidRPr="000E024C">
        <w:rPr>
          <w:rFonts w:ascii="Calibri" w:hAnsi="Calibri" w:cs="Calibri"/>
          <w:sz w:val="24"/>
          <w:szCs w:val="24"/>
        </w:rPr>
        <w:t>C</w:t>
      </w:r>
      <w:r w:rsidRPr="000E024C">
        <w:rPr>
          <w:rFonts w:ascii="Calibri" w:hAnsi="Calibri" w:cs="Calibri"/>
          <w:sz w:val="24"/>
          <w:szCs w:val="24"/>
        </w:rPr>
        <w:t>omune;</w:t>
      </w:r>
    </w:p>
    <w:p w14:paraId="316C8F2B" w14:textId="2E927AA3" w:rsidR="00205EB6" w:rsidRPr="000E024C" w:rsidRDefault="00613C55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(solo in caso di ristrutturazione edilizia) d</w:t>
      </w:r>
      <w:r w:rsidR="00205EB6" w:rsidRPr="000E024C">
        <w:rPr>
          <w:rFonts w:ascii="Calibri" w:hAnsi="Calibri" w:cs="Calibri"/>
          <w:sz w:val="24"/>
          <w:szCs w:val="24"/>
        </w:rPr>
        <w:t xml:space="preserve">i essere a conoscenza che nel caso di ristrutturazione edilizia gli interventi ammissibili sono esclusivamente quelli </w:t>
      </w:r>
      <w:r w:rsidR="00535B5B" w:rsidRPr="000E024C">
        <w:rPr>
          <w:rFonts w:ascii="Calibri" w:hAnsi="Calibri" w:cs="Calibri"/>
          <w:sz w:val="24"/>
          <w:szCs w:val="24"/>
        </w:rPr>
        <w:t xml:space="preserve">di ristrutturazione edilizia </w:t>
      </w:r>
      <w:r w:rsidR="00205EB6" w:rsidRPr="000E024C">
        <w:rPr>
          <w:rFonts w:ascii="Calibri" w:hAnsi="Calibri" w:cs="Calibri"/>
          <w:sz w:val="24"/>
          <w:szCs w:val="24"/>
        </w:rPr>
        <w:t>riconducibili alla lettera d), comma 1 art. 3 del DPR 380/2001</w:t>
      </w:r>
      <w:r w:rsidR="00535B5B" w:rsidRPr="000E024C">
        <w:rPr>
          <w:rFonts w:ascii="Calibri" w:hAnsi="Calibri" w:cs="Calibri"/>
          <w:sz w:val="24"/>
          <w:szCs w:val="24"/>
        </w:rPr>
        <w:t xml:space="preserve">, con </w:t>
      </w:r>
      <w:r w:rsidR="00535B5B" w:rsidRPr="000E024C">
        <w:rPr>
          <w:rFonts w:ascii="Calibri" w:hAnsi="Calibri" w:cs="Calibri"/>
          <w:sz w:val="24"/>
          <w:szCs w:val="24"/>
        </w:rPr>
        <w:lastRenderedPageBreak/>
        <w:t xml:space="preserve">l’esclusione degli interventi inquadrabili nelle altre tipologie previste dal medesimo articolo del DPR 380/2001, e che </w:t>
      </w:r>
      <w:r w:rsidRPr="000E024C">
        <w:rPr>
          <w:rFonts w:ascii="Calibri" w:hAnsi="Calibri" w:cs="Calibri"/>
          <w:sz w:val="24"/>
          <w:szCs w:val="24"/>
        </w:rPr>
        <w:t xml:space="preserve">tali interventi </w:t>
      </w:r>
      <w:r w:rsidR="00535B5B" w:rsidRPr="000E024C">
        <w:rPr>
          <w:rFonts w:ascii="Calibri" w:hAnsi="Calibri" w:cs="Calibri"/>
          <w:sz w:val="24"/>
          <w:szCs w:val="24"/>
        </w:rPr>
        <w:t>devono avere ad oggetto l’abitazione e non le parti comuni dell’edificio;</w:t>
      </w:r>
    </w:p>
    <w:p w14:paraId="411B96C9" w14:textId="6E5673F1" w:rsidR="00535B5B" w:rsidRPr="000E024C" w:rsidRDefault="001046A8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Che l’atto di acquisto dell’immobile o la comunicazione di avvio dei lavori di ristrutturazione sono avvenuti/avverranno in data successiva alla data di pubblicazione del bando</w:t>
      </w:r>
      <w:r w:rsidR="005C163A">
        <w:rPr>
          <w:rFonts w:ascii="Calibri" w:hAnsi="Calibri" w:cs="Calibri"/>
          <w:sz w:val="24"/>
          <w:szCs w:val="24"/>
        </w:rPr>
        <w:t xml:space="preserve"> e comunque successivamente alla data del 10 marzo 2022come disposto dalla Legge Regionale n.3/2022 e </w:t>
      </w:r>
      <w:proofErr w:type="spellStart"/>
      <w:r w:rsidR="005C163A">
        <w:rPr>
          <w:rFonts w:ascii="Calibri" w:hAnsi="Calibri" w:cs="Calibri"/>
          <w:sz w:val="24"/>
          <w:szCs w:val="24"/>
        </w:rPr>
        <w:t>ss.mm.ii</w:t>
      </w:r>
      <w:proofErr w:type="spellEnd"/>
      <w:r w:rsidR="005C163A">
        <w:rPr>
          <w:rFonts w:ascii="Calibri" w:hAnsi="Calibri" w:cs="Calibri"/>
          <w:sz w:val="24"/>
          <w:szCs w:val="24"/>
        </w:rPr>
        <w:t>.;</w:t>
      </w:r>
    </w:p>
    <w:p w14:paraId="3025B7BF" w14:textId="197585AF" w:rsidR="001046A8" w:rsidRPr="000E024C" w:rsidRDefault="008368E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essere edotto che in caso di riscontro, nella presente domanda di partecipazione, di dichiarazioni mendaci</w:t>
      </w:r>
      <w:r w:rsidR="000A1F9D" w:rsidRPr="000E024C">
        <w:rPr>
          <w:rFonts w:ascii="Calibri" w:hAnsi="Calibri" w:cs="Calibri"/>
          <w:sz w:val="24"/>
          <w:szCs w:val="24"/>
        </w:rPr>
        <w:t>,</w:t>
      </w:r>
      <w:r w:rsidRPr="000E024C">
        <w:rPr>
          <w:rFonts w:ascii="Calibri" w:hAnsi="Calibri" w:cs="Calibri"/>
          <w:sz w:val="24"/>
          <w:szCs w:val="24"/>
        </w:rPr>
        <w:t xml:space="preserve"> l’Ufficio provvederà alla tempestiva esclusione della domanda dalla graduatoria di merito, anche se già approvata e pubblicata;</w:t>
      </w:r>
    </w:p>
    <w:p w14:paraId="4C965893" w14:textId="3538528B" w:rsidR="007D2C56" w:rsidRPr="000E024C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essere a conoscenza e accettare che il contributo, ai soggetti beneficiari utilmente inseriti nella graduatoria, potrà essere erogato esclusivamente nell’annualità cui il contributo afferisce così come indicata nella graduatoria;</w:t>
      </w:r>
    </w:p>
    <w:p w14:paraId="4CC36A19" w14:textId="12379D66" w:rsidR="00B96724" w:rsidRPr="000E024C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impegnarsi a non alienare o a non modificare la propria residenza dall’abitazione acquistata e/o ristrutturata, per un periodo di cinque anni dalla data di erogazione a saldo del contributo;</w:t>
      </w:r>
    </w:p>
    <w:p w14:paraId="29969DFC" w14:textId="5597E708" w:rsidR="00B96724" w:rsidRPr="000E024C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 xml:space="preserve">Di essere edotto che, </w:t>
      </w:r>
      <w:r w:rsidR="00613C55" w:rsidRPr="000E024C">
        <w:rPr>
          <w:rFonts w:ascii="Calibri" w:hAnsi="Calibri" w:cs="Calibri"/>
          <w:sz w:val="24"/>
          <w:szCs w:val="24"/>
        </w:rPr>
        <w:t>in caso di alienazione o cambio di residenza prima dei cinque anni di cui al punto precedente, il beneficiario dovrà restituire al Comune il contributo in misura proporzionale al periodo dell’obbligo quinquennale non rispettato;</w:t>
      </w:r>
    </w:p>
    <w:p w14:paraId="47354B30" w14:textId="4D3B6F4E" w:rsidR="00271BB1" w:rsidRPr="000E024C" w:rsidRDefault="00613C55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(solo in caso di ristrutturazione edilizia) di essere edotto che i lavori di ristrutturazione devono concludersi entro 36 mesi dalla data di riconoscimento del contributo, salvo motivate proroghe concesse dal Comune per cause non imputabili al beneficiario;</w:t>
      </w:r>
    </w:p>
    <w:p w14:paraId="7C29E9D6" w14:textId="601DA376" w:rsidR="00927EBA" w:rsidRPr="000E024C" w:rsidRDefault="00927EBA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E024C">
        <w:rPr>
          <w:rFonts w:ascii="Calibri" w:hAnsi="Calibri" w:cs="Calibri"/>
          <w:sz w:val="24"/>
          <w:szCs w:val="24"/>
        </w:rPr>
        <w:t>Di essere edotto che</w:t>
      </w:r>
      <w:r w:rsidR="005C260F">
        <w:rPr>
          <w:rFonts w:ascii="Calibri" w:hAnsi="Calibri" w:cs="Calibri"/>
          <w:sz w:val="24"/>
          <w:szCs w:val="24"/>
        </w:rPr>
        <w:t xml:space="preserve">, </w:t>
      </w:r>
      <w:r w:rsidRPr="000E024C">
        <w:rPr>
          <w:rFonts w:ascii="Calibri" w:hAnsi="Calibri" w:cs="Calibri"/>
          <w:sz w:val="24"/>
          <w:szCs w:val="24"/>
        </w:rPr>
        <w:t>nel caso di acquisto</w:t>
      </w:r>
      <w:r w:rsidR="005C260F">
        <w:rPr>
          <w:rFonts w:ascii="Calibri" w:hAnsi="Calibri" w:cs="Calibri"/>
          <w:sz w:val="24"/>
          <w:szCs w:val="24"/>
        </w:rPr>
        <w:t>,</w:t>
      </w:r>
      <w:r w:rsidRPr="000E024C">
        <w:rPr>
          <w:rFonts w:ascii="Calibri" w:hAnsi="Calibri" w:cs="Calibri"/>
          <w:sz w:val="24"/>
          <w:szCs w:val="24"/>
        </w:rPr>
        <w:t xml:space="preserve"> le spese sono esclusivamente quelle relative al costo dell’abitazione (sono esclusi quindi gli oneri notarili, tasse ecc.) e (nel caso di ristrutturazione) fra le spese di ristrutturazione sono inquadrabili </w:t>
      </w:r>
      <w:r w:rsidR="00623EE0" w:rsidRPr="000E024C">
        <w:rPr>
          <w:rFonts w:ascii="Calibri" w:hAnsi="Calibri" w:cs="Calibri"/>
          <w:sz w:val="24"/>
          <w:szCs w:val="24"/>
        </w:rPr>
        <w:t>anche le spese di progettazione strettamente connesse all’intervento e l’IVA.</w:t>
      </w:r>
    </w:p>
    <w:p w14:paraId="12B93F35" w14:textId="58C120BE" w:rsidR="00623EE0" w:rsidRPr="00FD0A76" w:rsidRDefault="00623EE0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D0A76">
        <w:rPr>
          <w:rFonts w:ascii="Calibri" w:hAnsi="Calibri" w:cs="Calibri"/>
          <w:sz w:val="24"/>
          <w:szCs w:val="24"/>
        </w:rPr>
        <w:lastRenderedPageBreak/>
        <w:t>Di essere edotto che il contributo è cumulabile con altri contributi per l’acquisto o la ristrutturazione della prima casa, sussistendo il divieto assoluto di cumulo qualora la normativa che dispone l’altro contributo ne preveda il divieto di cumulabilità</w:t>
      </w:r>
      <w:r w:rsidR="008B2B92" w:rsidRPr="00FD0A76">
        <w:rPr>
          <w:rFonts w:ascii="Calibri" w:hAnsi="Calibri" w:cs="Calibri"/>
          <w:sz w:val="24"/>
          <w:szCs w:val="24"/>
        </w:rPr>
        <w:t>.</w:t>
      </w:r>
    </w:p>
    <w:p w14:paraId="212CD7FC" w14:textId="6A295C22" w:rsidR="00271BB1" w:rsidRPr="00FD0A76" w:rsidRDefault="00271BB1" w:rsidP="004078A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5419783" w14:textId="01F94BA2" w:rsidR="00572ABE" w:rsidRPr="00FD0A76" w:rsidRDefault="00572ABE" w:rsidP="00572AB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D0A76">
        <w:rPr>
          <w:rFonts w:ascii="Calibri" w:hAnsi="Calibri" w:cs="Calibri"/>
          <w:sz w:val="24"/>
          <w:szCs w:val="24"/>
        </w:rPr>
        <w:t>Allega alla presente domanda:</w:t>
      </w:r>
    </w:p>
    <w:p w14:paraId="53D74730" w14:textId="50852EFE" w:rsidR="00572ABE" w:rsidRPr="00AA6817" w:rsidRDefault="00572ABE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Calibri" w:eastAsia="MS Mincho" w:hAnsi="Calibri" w:cs="Calibri"/>
          <w:color w:val="000000"/>
          <w:sz w:val="24"/>
          <w:szCs w:val="24"/>
        </w:rPr>
      </w:pPr>
      <w:r w:rsidRPr="00FD0A76">
        <w:rPr>
          <w:rFonts w:ascii="Calibri" w:hAnsi="Calibri" w:cs="Calibri"/>
          <w:sz w:val="24"/>
          <w:szCs w:val="24"/>
        </w:rPr>
        <w:t>fotocopia di un documento d’identità in corso di validit</w:t>
      </w:r>
      <w:r w:rsidR="00B42348" w:rsidRPr="00FD0A76">
        <w:rPr>
          <w:rFonts w:ascii="Calibri" w:hAnsi="Calibri" w:cs="Calibri"/>
          <w:sz w:val="24"/>
          <w:szCs w:val="24"/>
        </w:rPr>
        <w:t>à</w:t>
      </w:r>
      <w:r w:rsidR="004D60B6" w:rsidRPr="00FD0A76">
        <w:rPr>
          <w:rFonts w:ascii="Calibri" w:hAnsi="Calibri" w:cs="Calibri"/>
          <w:sz w:val="24"/>
          <w:szCs w:val="24"/>
        </w:rPr>
        <w:t xml:space="preserve"> (non necessaria in caso di </w:t>
      </w:r>
      <w:r w:rsidR="004D60B6" w:rsidRPr="00AA6817">
        <w:rPr>
          <w:rFonts w:ascii="Calibri" w:eastAsia="MS Mincho" w:hAnsi="Calibri" w:cs="Calibri"/>
          <w:color w:val="000000"/>
          <w:sz w:val="24"/>
          <w:szCs w:val="24"/>
        </w:rPr>
        <w:t>documento firmato digitalmente)</w:t>
      </w:r>
      <w:r w:rsidRPr="00AA6817">
        <w:rPr>
          <w:rFonts w:ascii="Calibri" w:eastAsia="MS Mincho" w:hAnsi="Calibri" w:cs="Calibri"/>
          <w:color w:val="000000"/>
          <w:sz w:val="24"/>
          <w:szCs w:val="24"/>
        </w:rPr>
        <w:t>;</w:t>
      </w:r>
    </w:p>
    <w:p w14:paraId="72535AFA" w14:textId="16279542" w:rsidR="00421D56" w:rsidRPr="00AA6817" w:rsidRDefault="00421D56" w:rsidP="00421D56">
      <w:pPr>
        <w:pStyle w:val="Paragrafoelenco"/>
        <w:widowControl w:val="0"/>
        <w:numPr>
          <w:ilvl w:val="0"/>
          <w:numId w:val="5"/>
        </w:numPr>
        <w:tabs>
          <w:tab w:val="left" w:pos="826"/>
        </w:tabs>
        <w:autoSpaceDE w:val="0"/>
        <w:autoSpaceDN w:val="0"/>
        <w:spacing w:before="158" w:after="0" w:line="276" w:lineRule="auto"/>
        <w:ind w:right="125"/>
        <w:contextualSpacing w:val="0"/>
        <w:jc w:val="both"/>
        <w:rPr>
          <w:rFonts w:ascii="Calibri" w:eastAsia="MS Mincho" w:hAnsi="Calibri" w:cs="Calibri"/>
          <w:color w:val="000000"/>
          <w:sz w:val="24"/>
          <w:szCs w:val="24"/>
        </w:rPr>
      </w:pPr>
      <w:r w:rsidRPr="00AA6817">
        <w:rPr>
          <w:rFonts w:ascii="Calibri" w:eastAsia="MS Mincho" w:hAnsi="Calibri" w:cs="Calibri"/>
          <w:color w:val="000000"/>
          <w:sz w:val="24"/>
          <w:szCs w:val="24"/>
        </w:rPr>
        <w:t>Allegato B-</w:t>
      </w:r>
      <w:proofErr w:type="spellStart"/>
      <w:r w:rsidRPr="00AA6817">
        <w:rPr>
          <w:rFonts w:ascii="Calibri" w:eastAsia="MS Mincho" w:hAnsi="Calibri" w:cs="Calibri"/>
          <w:color w:val="000000"/>
          <w:sz w:val="24"/>
          <w:szCs w:val="24"/>
        </w:rPr>
        <w:t>Informativa_privacy</w:t>
      </w:r>
      <w:proofErr w:type="spellEnd"/>
      <w:r w:rsidR="00937CEB">
        <w:rPr>
          <w:rFonts w:ascii="Calibri" w:eastAsia="MS Mincho" w:hAnsi="Calibri" w:cs="Calibri"/>
          <w:color w:val="000000"/>
          <w:sz w:val="24"/>
          <w:szCs w:val="24"/>
        </w:rPr>
        <w:t xml:space="preserve"> debitamente firmato</w:t>
      </w:r>
      <w:r w:rsidRPr="00AA6817">
        <w:rPr>
          <w:rFonts w:ascii="Calibri" w:eastAsia="MS Mincho" w:hAnsi="Calibri" w:cs="Calibri"/>
          <w:color w:val="000000"/>
          <w:sz w:val="24"/>
          <w:szCs w:val="24"/>
        </w:rPr>
        <w:t>;</w:t>
      </w:r>
    </w:p>
    <w:p w14:paraId="02D62BF3" w14:textId="57B66898" w:rsidR="00421D56" w:rsidRPr="00AA6817" w:rsidRDefault="00421D56" w:rsidP="00421D56">
      <w:pPr>
        <w:pStyle w:val="Paragrafoelenco"/>
        <w:widowControl w:val="0"/>
        <w:numPr>
          <w:ilvl w:val="0"/>
          <w:numId w:val="5"/>
        </w:numPr>
        <w:tabs>
          <w:tab w:val="left" w:pos="826"/>
        </w:tabs>
        <w:autoSpaceDE w:val="0"/>
        <w:autoSpaceDN w:val="0"/>
        <w:spacing w:before="158" w:after="0" w:line="276" w:lineRule="auto"/>
        <w:ind w:right="125"/>
        <w:contextualSpacing w:val="0"/>
        <w:jc w:val="both"/>
        <w:rPr>
          <w:rFonts w:ascii="Calibri" w:eastAsia="MS Mincho" w:hAnsi="Calibri" w:cs="Calibri"/>
          <w:color w:val="000000"/>
          <w:sz w:val="24"/>
          <w:szCs w:val="24"/>
        </w:rPr>
      </w:pPr>
      <w:r w:rsidRPr="00AA6817">
        <w:rPr>
          <w:rFonts w:ascii="Calibri" w:eastAsia="MS Mincho" w:hAnsi="Calibri" w:cs="Calibri"/>
          <w:color w:val="000000"/>
          <w:sz w:val="24"/>
          <w:szCs w:val="24"/>
        </w:rPr>
        <w:t>Relazione tecnica sommaria degli interventi previsti con identificazione e ubicazione dell’immobile</w:t>
      </w:r>
      <w:r w:rsidR="00937CEB">
        <w:rPr>
          <w:rFonts w:ascii="Calibri" w:eastAsia="MS Mincho" w:hAnsi="Calibri" w:cs="Calibri"/>
          <w:color w:val="000000"/>
          <w:sz w:val="24"/>
          <w:szCs w:val="24"/>
        </w:rPr>
        <w:t xml:space="preserve"> in caso di esecuzione delle opere</w:t>
      </w:r>
      <w:r w:rsidRPr="00AA6817">
        <w:rPr>
          <w:rFonts w:ascii="Calibri" w:eastAsia="MS Mincho" w:hAnsi="Calibri" w:cs="Calibri"/>
          <w:color w:val="000000"/>
          <w:sz w:val="24"/>
          <w:szCs w:val="24"/>
        </w:rPr>
        <w:t>;</w:t>
      </w:r>
    </w:p>
    <w:p w14:paraId="6D60B7F5" w14:textId="0BD76E9B" w:rsidR="00421D56" w:rsidRDefault="00421D56" w:rsidP="00421D56">
      <w:pPr>
        <w:pStyle w:val="Paragrafoelenco"/>
        <w:widowControl w:val="0"/>
        <w:numPr>
          <w:ilvl w:val="0"/>
          <w:numId w:val="5"/>
        </w:numPr>
        <w:tabs>
          <w:tab w:val="left" w:pos="826"/>
        </w:tabs>
        <w:autoSpaceDE w:val="0"/>
        <w:autoSpaceDN w:val="0"/>
        <w:spacing w:before="158" w:after="0" w:line="276" w:lineRule="auto"/>
        <w:ind w:right="125"/>
        <w:contextualSpacing w:val="0"/>
        <w:jc w:val="both"/>
        <w:rPr>
          <w:rFonts w:ascii="Calibri" w:eastAsia="MS Mincho" w:hAnsi="Calibri" w:cs="Calibri"/>
          <w:color w:val="000000"/>
          <w:sz w:val="24"/>
          <w:szCs w:val="24"/>
        </w:rPr>
      </w:pPr>
      <w:r w:rsidRPr="00AA6817">
        <w:rPr>
          <w:rFonts w:ascii="Calibri" w:eastAsia="MS Mincho" w:hAnsi="Calibri" w:cs="Calibri"/>
          <w:color w:val="000000"/>
          <w:sz w:val="24"/>
          <w:szCs w:val="24"/>
        </w:rPr>
        <w:t xml:space="preserve">Eventuale planimetria in formato </w:t>
      </w:r>
      <w:proofErr w:type="spellStart"/>
      <w:r w:rsidRPr="00AA6817">
        <w:rPr>
          <w:rFonts w:ascii="Calibri" w:eastAsia="MS Mincho" w:hAnsi="Calibri" w:cs="Calibri"/>
          <w:color w:val="000000"/>
          <w:sz w:val="24"/>
          <w:szCs w:val="24"/>
        </w:rPr>
        <w:t>dwf</w:t>
      </w:r>
      <w:proofErr w:type="spellEnd"/>
      <w:r w:rsidRPr="00AA6817">
        <w:rPr>
          <w:rFonts w:ascii="Calibri" w:eastAsia="MS Mincho" w:hAnsi="Calibri" w:cs="Calibri"/>
          <w:color w:val="000000"/>
          <w:sz w:val="24"/>
          <w:szCs w:val="24"/>
        </w:rPr>
        <w:t xml:space="preserve">; </w:t>
      </w:r>
    </w:p>
    <w:p w14:paraId="327E1211" w14:textId="77777777" w:rsidR="00421D56" w:rsidRPr="00AA6817" w:rsidRDefault="00421D56" w:rsidP="00421D56">
      <w:pPr>
        <w:pStyle w:val="Paragrafoelenco"/>
        <w:widowControl w:val="0"/>
        <w:numPr>
          <w:ilvl w:val="0"/>
          <w:numId w:val="5"/>
        </w:numPr>
        <w:tabs>
          <w:tab w:val="left" w:pos="826"/>
        </w:tabs>
        <w:autoSpaceDE w:val="0"/>
        <w:autoSpaceDN w:val="0"/>
        <w:spacing w:before="158" w:after="0" w:line="276" w:lineRule="auto"/>
        <w:ind w:right="125"/>
        <w:contextualSpacing w:val="0"/>
        <w:jc w:val="both"/>
        <w:rPr>
          <w:rFonts w:ascii="Calibri" w:eastAsia="MS Mincho" w:hAnsi="Calibri" w:cs="Calibri"/>
          <w:color w:val="000000"/>
          <w:sz w:val="24"/>
          <w:szCs w:val="24"/>
        </w:rPr>
      </w:pPr>
      <w:r w:rsidRPr="00AA6817">
        <w:rPr>
          <w:rFonts w:ascii="Calibri" w:eastAsia="MS Mincho" w:hAnsi="Calibri" w:cs="Calibri"/>
          <w:color w:val="000000"/>
          <w:sz w:val="24"/>
          <w:szCs w:val="24"/>
        </w:rPr>
        <w:t>Computo metrico estimativo di massima in caso di esecuzione di opere.</w:t>
      </w:r>
    </w:p>
    <w:p w14:paraId="16BF2749" w14:textId="7500357B" w:rsidR="00572ABE" w:rsidRPr="00FD0A76" w:rsidRDefault="00421D56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MS Mincho" w:hAnsi="Calibri" w:cs="Calibri"/>
          <w:color w:val="000000"/>
          <w:sz w:val="24"/>
          <w:szCs w:val="24"/>
        </w:rPr>
        <w:t>Delega alla presentazione della domanda e accettazione del delegato</w:t>
      </w:r>
      <w:r w:rsidR="00572ABE" w:rsidRPr="00FD0A76">
        <w:rPr>
          <w:rFonts w:ascii="Calibri" w:eastAsia="MS Mincho" w:hAnsi="Calibri" w:cs="Calibri"/>
          <w:color w:val="000000"/>
          <w:sz w:val="24"/>
          <w:szCs w:val="24"/>
        </w:rPr>
        <w:t>;</w:t>
      </w:r>
    </w:p>
    <w:p w14:paraId="3ECF79A5" w14:textId="77777777" w:rsidR="00937CEB" w:rsidRPr="00AA6817" w:rsidRDefault="00937CEB" w:rsidP="00937CEB">
      <w:pPr>
        <w:pStyle w:val="Paragrafoelenco"/>
        <w:widowControl w:val="0"/>
        <w:numPr>
          <w:ilvl w:val="0"/>
          <w:numId w:val="5"/>
        </w:numPr>
        <w:tabs>
          <w:tab w:val="left" w:pos="826"/>
        </w:tabs>
        <w:autoSpaceDE w:val="0"/>
        <w:autoSpaceDN w:val="0"/>
        <w:spacing w:before="158" w:after="0" w:line="276" w:lineRule="auto"/>
        <w:ind w:right="125"/>
        <w:contextualSpacing w:val="0"/>
        <w:jc w:val="both"/>
        <w:rPr>
          <w:rFonts w:ascii="Calibri" w:eastAsia="MS Mincho" w:hAnsi="Calibri" w:cs="Calibri"/>
          <w:color w:val="000000"/>
          <w:sz w:val="24"/>
          <w:szCs w:val="24"/>
        </w:rPr>
      </w:pPr>
      <w:r>
        <w:rPr>
          <w:rFonts w:ascii="Calibri" w:eastAsia="MS Mincho" w:hAnsi="Calibri" w:cs="Calibri"/>
          <w:color w:val="000000"/>
          <w:sz w:val="24"/>
          <w:szCs w:val="24"/>
        </w:rPr>
        <w:t>Copia dell’atto notarile in caso di acquisto;</w:t>
      </w:r>
    </w:p>
    <w:p w14:paraId="3676B5EB" w14:textId="18A4F41D" w:rsidR="004D60B6" w:rsidRPr="00FD0A76" w:rsidRDefault="00AA6817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MS Mincho" w:hAnsi="Calibri" w:cs="Calibri"/>
          <w:color w:val="000000"/>
          <w:sz w:val="24"/>
          <w:szCs w:val="24"/>
        </w:rPr>
        <w:t xml:space="preserve">Altro: </w:t>
      </w:r>
      <w:r w:rsidR="004D60B6" w:rsidRPr="00FD0A76">
        <w:rPr>
          <w:rFonts w:ascii="Calibri" w:eastAsia="MS Mincho" w:hAnsi="Calibri" w:cs="Calibri"/>
          <w:color w:val="000000"/>
          <w:sz w:val="24"/>
          <w:szCs w:val="24"/>
        </w:rPr>
        <w:t>_____________________________________________________________________;</w:t>
      </w:r>
    </w:p>
    <w:p w14:paraId="4728BE1D" w14:textId="01123DC6" w:rsidR="00572ABE" w:rsidRPr="00FD0A76" w:rsidRDefault="00572ABE" w:rsidP="00572AB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3D8833D" w14:textId="5F50A360" w:rsidR="00572ABE" w:rsidRPr="00FD0A76" w:rsidRDefault="00FD0A76" w:rsidP="00572AB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FD0A76">
        <w:rPr>
          <w:rFonts w:ascii="Calibri" w:hAnsi="Calibri" w:cs="Calibri"/>
          <w:sz w:val="24"/>
          <w:szCs w:val="24"/>
        </w:rPr>
        <w:t>Baratili</w:t>
      </w:r>
      <w:proofErr w:type="spellEnd"/>
      <w:r w:rsidRPr="00FD0A76">
        <w:rPr>
          <w:rFonts w:ascii="Calibri" w:hAnsi="Calibri" w:cs="Calibri"/>
          <w:sz w:val="24"/>
          <w:szCs w:val="24"/>
        </w:rPr>
        <w:t xml:space="preserve"> San Pietro</w:t>
      </w:r>
      <w:r w:rsidR="00572ABE" w:rsidRPr="00FD0A76">
        <w:rPr>
          <w:rFonts w:ascii="Calibri" w:hAnsi="Calibri" w:cs="Calibri"/>
          <w:sz w:val="24"/>
          <w:szCs w:val="24"/>
        </w:rPr>
        <w:t>, ____________________</w:t>
      </w:r>
    </w:p>
    <w:p w14:paraId="1FF20E9F" w14:textId="44F8820F" w:rsidR="00572ABE" w:rsidRPr="00FD0A76" w:rsidRDefault="00572ABE" w:rsidP="00572ABE">
      <w:pPr>
        <w:spacing w:after="0" w:line="360" w:lineRule="auto"/>
        <w:ind w:left="6372" w:firstLine="708"/>
        <w:jc w:val="both"/>
        <w:rPr>
          <w:rFonts w:ascii="Calibri" w:hAnsi="Calibri" w:cs="Calibri"/>
          <w:sz w:val="24"/>
          <w:szCs w:val="24"/>
        </w:rPr>
      </w:pPr>
      <w:r w:rsidRPr="00FD0A76">
        <w:rPr>
          <w:rFonts w:ascii="Calibri" w:hAnsi="Calibri" w:cs="Calibri"/>
          <w:sz w:val="24"/>
          <w:szCs w:val="24"/>
        </w:rPr>
        <w:t xml:space="preserve">Firma </w:t>
      </w:r>
    </w:p>
    <w:p w14:paraId="0CA25FE1" w14:textId="77777777" w:rsidR="00572ABE" w:rsidRDefault="00572ABE" w:rsidP="00572AB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55D7A7" w14:textId="1C5A082E" w:rsidR="00572ABE" w:rsidRP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572ABE" w:rsidRPr="00572AB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18A0" w14:textId="77777777" w:rsidR="000950FA" w:rsidRDefault="000950FA" w:rsidP="007C182A">
      <w:pPr>
        <w:spacing w:after="0" w:line="240" w:lineRule="auto"/>
      </w:pPr>
      <w:r>
        <w:separator/>
      </w:r>
    </w:p>
  </w:endnote>
  <w:endnote w:type="continuationSeparator" w:id="0">
    <w:p w14:paraId="2F0662C6" w14:textId="77777777" w:rsidR="000950FA" w:rsidRDefault="000950FA" w:rsidP="007C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691B" w14:textId="77777777" w:rsidR="000950FA" w:rsidRDefault="000950FA" w:rsidP="007C182A">
      <w:pPr>
        <w:spacing w:after="0" w:line="240" w:lineRule="auto"/>
      </w:pPr>
      <w:r>
        <w:separator/>
      </w:r>
    </w:p>
  </w:footnote>
  <w:footnote w:type="continuationSeparator" w:id="0">
    <w:p w14:paraId="069CD674" w14:textId="77777777" w:rsidR="000950FA" w:rsidRDefault="000950FA" w:rsidP="007C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63"/>
      <w:gridCol w:w="7575"/>
    </w:tblGrid>
    <w:tr w:rsidR="000950FA" w:rsidRPr="00D27952" w14:paraId="7364F80A" w14:textId="77777777" w:rsidTr="00C65907">
      <w:tc>
        <w:tcPr>
          <w:tcW w:w="2063" w:type="dxa"/>
          <w:tcBorders>
            <w:bottom w:val="single" w:sz="1" w:space="0" w:color="000000"/>
          </w:tcBorders>
          <w:shd w:val="clear" w:color="auto" w:fill="auto"/>
        </w:tcPr>
        <w:p w14:paraId="6187F208" w14:textId="77777777" w:rsidR="000950FA" w:rsidRDefault="000950FA" w:rsidP="00C65907">
          <w:pPr>
            <w:pStyle w:val="Contenutotabella"/>
            <w:snapToGrid w:val="0"/>
          </w:pPr>
          <w:r>
            <w:rPr>
              <w:noProof/>
              <w:lang w:eastAsia="it-IT" w:bidi="ar-SA"/>
            </w:rPr>
            <w:drawing>
              <wp:anchor distT="0" distB="0" distL="0" distR="0" simplePos="0" relativeHeight="251659264" behindDoc="0" locked="0" layoutInCell="1" allowOverlap="1" wp14:anchorId="038C9956" wp14:editId="43E33BE7">
                <wp:simplePos x="0" y="0"/>
                <wp:positionH relativeFrom="column">
                  <wp:posOffset>255270</wp:posOffset>
                </wp:positionH>
                <wp:positionV relativeFrom="paragraph">
                  <wp:posOffset>151765</wp:posOffset>
                </wp:positionV>
                <wp:extent cx="795020" cy="1176655"/>
                <wp:effectExtent l="0" t="0" r="5080" b="4445"/>
                <wp:wrapTopAndBottom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5" w:type="dxa"/>
          <w:tcBorders>
            <w:bottom w:val="single" w:sz="1" w:space="0" w:color="000000"/>
          </w:tcBorders>
          <w:shd w:val="clear" w:color="auto" w:fill="auto"/>
        </w:tcPr>
        <w:p w14:paraId="375D19D0" w14:textId="77777777" w:rsidR="000950FA" w:rsidRPr="00B01ECA" w:rsidRDefault="000950FA" w:rsidP="00C65907">
          <w:pPr>
            <w:pStyle w:val="Intestazione"/>
            <w:spacing w:line="240" w:lineRule="atLeast"/>
            <w:ind w:left="-107"/>
            <w:jc w:val="center"/>
            <w:rPr>
              <w:rFonts w:ascii="Calibri" w:hAnsi="Calibri" w:cs="Calibri"/>
              <w:b/>
              <w:i/>
              <w:iCs/>
              <w:color w:val="333333"/>
              <w:spacing w:val="40"/>
              <w:sz w:val="44"/>
              <w:szCs w:val="44"/>
            </w:rPr>
          </w:pPr>
          <w:r w:rsidRPr="00B01ECA">
            <w:rPr>
              <w:rFonts w:ascii="Calibri" w:hAnsi="Calibri" w:cs="Calibri"/>
              <w:b/>
              <w:i/>
              <w:iCs/>
              <w:color w:val="333333"/>
              <w:spacing w:val="40"/>
              <w:sz w:val="44"/>
              <w:szCs w:val="44"/>
            </w:rPr>
            <w:t xml:space="preserve">Comune di </w:t>
          </w:r>
          <w:proofErr w:type="spellStart"/>
          <w:r w:rsidRPr="00B01ECA">
            <w:rPr>
              <w:rFonts w:ascii="Calibri" w:hAnsi="Calibri" w:cs="Calibri"/>
              <w:b/>
              <w:i/>
              <w:iCs/>
              <w:color w:val="333333"/>
              <w:spacing w:val="40"/>
              <w:sz w:val="44"/>
              <w:szCs w:val="44"/>
            </w:rPr>
            <w:t>Baratili</w:t>
          </w:r>
          <w:proofErr w:type="spellEnd"/>
          <w:r w:rsidRPr="00B01ECA">
            <w:rPr>
              <w:rFonts w:ascii="Calibri" w:hAnsi="Calibri" w:cs="Calibri"/>
              <w:b/>
              <w:i/>
              <w:iCs/>
              <w:color w:val="333333"/>
              <w:spacing w:val="40"/>
              <w:sz w:val="44"/>
              <w:szCs w:val="44"/>
            </w:rPr>
            <w:t xml:space="preserve"> San Pietro-OR</w:t>
          </w:r>
        </w:p>
        <w:p w14:paraId="09B4128A" w14:textId="77777777" w:rsidR="000950FA" w:rsidRPr="00B01ECA" w:rsidRDefault="000950FA" w:rsidP="00C65907">
          <w:pPr>
            <w:pStyle w:val="Corpotesto"/>
            <w:spacing w:line="240" w:lineRule="atLeast"/>
            <w:ind w:left="-107"/>
            <w:jc w:val="center"/>
            <w:rPr>
              <w:rFonts w:ascii="Calibri" w:hAnsi="Calibri" w:cs="Calibri"/>
              <w:b/>
              <w:i/>
              <w:iCs/>
              <w:color w:val="333333"/>
              <w:sz w:val="26"/>
              <w:szCs w:val="26"/>
            </w:rPr>
          </w:pPr>
          <w:r w:rsidRPr="00B01ECA">
            <w:rPr>
              <w:rFonts w:ascii="Calibri" w:hAnsi="Calibri" w:cs="Calibri"/>
              <w:b/>
              <w:i/>
              <w:iCs/>
              <w:color w:val="333333"/>
              <w:sz w:val="26"/>
              <w:szCs w:val="26"/>
            </w:rPr>
            <w:t>Servizio Tecnico - Edilizia Privata - Urbanistica e Lavori Pubblici</w:t>
          </w:r>
        </w:p>
        <w:p w14:paraId="5C37E0AB" w14:textId="77777777" w:rsidR="000950FA" w:rsidRPr="00B01ECA" w:rsidRDefault="000950FA" w:rsidP="00C65907">
          <w:pPr>
            <w:pStyle w:val="Pidipagina"/>
            <w:spacing w:line="240" w:lineRule="atLeast"/>
            <w:jc w:val="center"/>
            <w:rPr>
              <w:rFonts w:ascii="Calibri" w:hAnsi="Calibri" w:cs="Calibri"/>
              <w:color w:val="333333"/>
              <w:sz w:val="18"/>
              <w:szCs w:val="18"/>
            </w:rPr>
          </w:pPr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 xml:space="preserve">Via Chiesa N. 18 – 09070 – </w:t>
          </w:r>
          <w:proofErr w:type="spellStart"/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>Baratili</w:t>
          </w:r>
          <w:proofErr w:type="spellEnd"/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 xml:space="preserve"> San Pietro (</w:t>
          </w:r>
          <w:proofErr w:type="gramStart"/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>OR)  –</w:t>
          </w:r>
          <w:proofErr w:type="gramEnd"/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 xml:space="preserve"> tel. 0783413931 -  FAX  0783411511  </w:t>
          </w:r>
          <w:proofErr w:type="spellStart"/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>E.mail:</w:t>
          </w:r>
          <w:r>
            <w:rPr>
              <w:rFonts w:ascii="Calibri" w:hAnsi="Calibri" w:cs="Calibri"/>
              <w:color w:val="333333"/>
              <w:sz w:val="18"/>
              <w:szCs w:val="18"/>
            </w:rPr>
            <w:t>tecnico</w:t>
          </w:r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>@comune.baratili</w:t>
          </w:r>
          <w:r>
            <w:rPr>
              <w:rFonts w:ascii="Calibri" w:hAnsi="Calibri" w:cs="Calibri"/>
              <w:color w:val="333333"/>
              <w:sz w:val="18"/>
              <w:szCs w:val="18"/>
            </w:rPr>
            <w:t>sanpietro.or</w:t>
          </w:r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>.it</w:t>
          </w:r>
          <w:proofErr w:type="spellEnd"/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 xml:space="preserve">  - ufficiotecnico@pec.comune.baratilisanpietro.or.it  </w:t>
          </w:r>
        </w:p>
        <w:p w14:paraId="66B2E439" w14:textId="77777777" w:rsidR="000950FA" w:rsidRPr="00D27952" w:rsidRDefault="000950FA" w:rsidP="00C65907">
          <w:pPr>
            <w:pStyle w:val="Pidipagina"/>
            <w:overflowPunct w:val="0"/>
            <w:spacing w:line="240" w:lineRule="atLeast"/>
            <w:jc w:val="center"/>
            <w:textAlignment w:val="baseline"/>
          </w:pPr>
          <w:r w:rsidRPr="00B01ECA">
            <w:rPr>
              <w:rFonts w:ascii="Calibri" w:hAnsi="Calibri" w:cs="Calibri"/>
              <w:color w:val="333333"/>
              <w:sz w:val="18"/>
              <w:szCs w:val="18"/>
            </w:rPr>
            <w:t xml:space="preserve">Codice fiscale e Partita IVA 00074690959 - </w:t>
          </w:r>
          <w:hyperlink r:id="rId2" w:history="1">
            <w:r w:rsidRPr="00B01ECA">
              <w:rPr>
                <w:rStyle w:val="Collegamentoipertestuale"/>
                <w:rFonts w:ascii="Calibri" w:hAnsi="Calibri" w:cs="Calibri"/>
                <w:sz w:val="18"/>
                <w:szCs w:val="18"/>
              </w:rPr>
              <w:t>http://www.comune.baratilisanpietro.or.it</w:t>
            </w:r>
          </w:hyperlink>
        </w:p>
        <w:p w14:paraId="5773042B" w14:textId="77777777" w:rsidR="000950FA" w:rsidRDefault="000950FA" w:rsidP="00C65907">
          <w:pPr>
            <w:pStyle w:val="Pidipagina"/>
            <w:overflowPunct w:val="0"/>
            <w:spacing w:line="240" w:lineRule="atLeast"/>
            <w:jc w:val="center"/>
            <w:textAlignment w:val="baseline"/>
          </w:pPr>
        </w:p>
        <w:p w14:paraId="7273BF9B" w14:textId="77777777" w:rsidR="000950FA" w:rsidRPr="007C182A" w:rsidRDefault="000950FA" w:rsidP="00FD0A76">
          <w:pPr>
            <w:pStyle w:val="Intestazione"/>
            <w:jc w:val="right"/>
            <w:rPr>
              <w:rFonts w:ascii="Times New Roman" w:hAnsi="Times New Roman" w:cs="Times New Roman"/>
            </w:rPr>
          </w:pPr>
          <w:r w:rsidRPr="007C182A">
            <w:rPr>
              <w:rFonts w:ascii="Times New Roman" w:hAnsi="Times New Roman" w:cs="Times New Roman"/>
            </w:rPr>
            <w:t>Allegato A</w:t>
          </w:r>
        </w:p>
        <w:p w14:paraId="77EA5251" w14:textId="77777777" w:rsidR="000950FA" w:rsidRPr="00D27952" w:rsidRDefault="000950FA" w:rsidP="00C65907">
          <w:pPr>
            <w:pStyle w:val="Pidipagina"/>
            <w:overflowPunct w:val="0"/>
            <w:spacing w:line="240" w:lineRule="atLeast"/>
            <w:jc w:val="center"/>
            <w:textAlignment w:val="baseline"/>
          </w:pPr>
        </w:p>
      </w:tc>
    </w:tr>
  </w:tbl>
  <w:p w14:paraId="7C1F8D98" w14:textId="77777777" w:rsidR="000950FA" w:rsidRDefault="000950FA" w:rsidP="007C182A">
    <w:pPr>
      <w:pStyle w:val="Intestazio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6AC"/>
    <w:multiLevelType w:val="hybridMultilevel"/>
    <w:tmpl w:val="8DC8CF3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03E3894"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B6A"/>
    <w:multiLevelType w:val="hybridMultilevel"/>
    <w:tmpl w:val="98A6B99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A63"/>
    <w:multiLevelType w:val="hybridMultilevel"/>
    <w:tmpl w:val="9B7EB62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467F"/>
    <w:multiLevelType w:val="hybridMultilevel"/>
    <w:tmpl w:val="CF2ECB78"/>
    <w:lvl w:ilvl="0" w:tplc="ECFADBC6">
      <w:numFmt w:val="bullet"/>
      <w:lvlText w:val="-"/>
      <w:lvlJc w:val="left"/>
      <w:pPr>
        <w:ind w:left="464" w:hanging="360"/>
      </w:pPr>
      <w:rPr>
        <w:rFonts w:ascii="Calibri" w:eastAsia="Verdan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100A14D8"/>
    <w:multiLevelType w:val="hybridMultilevel"/>
    <w:tmpl w:val="A8264A7A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172"/>
    <w:multiLevelType w:val="hybridMultilevel"/>
    <w:tmpl w:val="284648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02AB4"/>
    <w:multiLevelType w:val="hybridMultilevel"/>
    <w:tmpl w:val="A2145F4A"/>
    <w:lvl w:ilvl="0" w:tplc="0410000F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5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9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226F9F"/>
    <w:multiLevelType w:val="hybridMultilevel"/>
    <w:tmpl w:val="075461D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03F67"/>
    <w:multiLevelType w:val="hybridMultilevel"/>
    <w:tmpl w:val="86980C9E"/>
    <w:lvl w:ilvl="0" w:tplc="8A9A962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0D05"/>
    <w:multiLevelType w:val="hybridMultilevel"/>
    <w:tmpl w:val="64DCC834"/>
    <w:lvl w:ilvl="0" w:tplc="803E3894">
      <w:numFmt w:val="bullet"/>
      <w:lvlText w:val=""/>
      <w:lvlJc w:val="left"/>
      <w:pPr>
        <w:ind w:left="84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9B2"/>
    <w:rsid w:val="00005136"/>
    <w:rsid w:val="00027820"/>
    <w:rsid w:val="000950FA"/>
    <w:rsid w:val="00095638"/>
    <w:rsid w:val="000A1F9D"/>
    <w:rsid w:val="000A5794"/>
    <w:rsid w:val="000C1DB6"/>
    <w:rsid w:val="000D4823"/>
    <w:rsid w:val="000E024C"/>
    <w:rsid w:val="001046A8"/>
    <w:rsid w:val="001205FF"/>
    <w:rsid w:val="00205EB6"/>
    <w:rsid w:val="00217000"/>
    <w:rsid w:val="00263937"/>
    <w:rsid w:val="00271BB1"/>
    <w:rsid w:val="00272CA3"/>
    <w:rsid w:val="00283D37"/>
    <w:rsid w:val="00312219"/>
    <w:rsid w:val="00331CC6"/>
    <w:rsid w:val="00354DED"/>
    <w:rsid w:val="003C4480"/>
    <w:rsid w:val="004078AE"/>
    <w:rsid w:val="00421D56"/>
    <w:rsid w:val="00452D85"/>
    <w:rsid w:val="004C19C6"/>
    <w:rsid w:val="004D60B6"/>
    <w:rsid w:val="004F69B2"/>
    <w:rsid w:val="005038C2"/>
    <w:rsid w:val="00512262"/>
    <w:rsid w:val="0051484B"/>
    <w:rsid w:val="005355C4"/>
    <w:rsid w:val="00535B5B"/>
    <w:rsid w:val="00572ABE"/>
    <w:rsid w:val="005873C8"/>
    <w:rsid w:val="005929A3"/>
    <w:rsid w:val="005A3F3E"/>
    <w:rsid w:val="005C163A"/>
    <w:rsid w:val="005C260F"/>
    <w:rsid w:val="005C4292"/>
    <w:rsid w:val="005D52E5"/>
    <w:rsid w:val="00604174"/>
    <w:rsid w:val="006101A3"/>
    <w:rsid w:val="00613C55"/>
    <w:rsid w:val="00623EE0"/>
    <w:rsid w:val="00646186"/>
    <w:rsid w:val="006E4B20"/>
    <w:rsid w:val="00791AB4"/>
    <w:rsid w:val="007A2EA6"/>
    <w:rsid w:val="007B1B01"/>
    <w:rsid w:val="007C182A"/>
    <w:rsid w:val="007D2C56"/>
    <w:rsid w:val="007F20EC"/>
    <w:rsid w:val="008368E7"/>
    <w:rsid w:val="008B2B92"/>
    <w:rsid w:val="008B4969"/>
    <w:rsid w:val="00927EBA"/>
    <w:rsid w:val="00935468"/>
    <w:rsid w:val="00937CEB"/>
    <w:rsid w:val="0097547D"/>
    <w:rsid w:val="009A2BD4"/>
    <w:rsid w:val="009D6F5E"/>
    <w:rsid w:val="009F68A8"/>
    <w:rsid w:val="00A067CB"/>
    <w:rsid w:val="00A51EBF"/>
    <w:rsid w:val="00A61AB4"/>
    <w:rsid w:val="00AA2760"/>
    <w:rsid w:val="00AA6817"/>
    <w:rsid w:val="00AE5750"/>
    <w:rsid w:val="00B2023C"/>
    <w:rsid w:val="00B227E9"/>
    <w:rsid w:val="00B42348"/>
    <w:rsid w:val="00B63FE7"/>
    <w:rsid w:val="00B96724"/>
    <w:rsid w:val="00BF3D20"/>
    <w:rsid w:val="00C35311"/>
    <w:rsid w:val="00C65907"/>
    <w:rsid w:val="00D26CE5"/>
    <w:rsid w:val="00D36E29"/>
    <w:rsid w:val="00D87D01"/>
    <w:rsid w:val="00DC1FEE"/>
    <w:rsid w:val="00DC35F1"/>
    <w:rsid w:val="00E4280D"/>
    <w:rsid w:val="00E80DD0"/>
    <w:rsid w:val="00EA074E"/>
    <w:rsid w:val="00EB2301"/>
    <w:rsid w:val="00EC1713"/>
    <w:rsid w:val="00EF7D86"/>
    <w:rsid w:val="00F24F19"/>
    <w:rsid w:val="00FA5BDA"/>
    <w:rsid w:val="00FA68AA"/>
    <w:rsid w:val="00FC6FA4"/>
    <w:rsid w:val="00FD0A76"/>
    <w:rsid w:val="00FE2709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900A"/>
  <w15:docId w15:val="{FCC06AA3-DEAE-40CB-9F44-929DE390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C6FA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C182A"/>
  </w:style>
  <w:style w:type="paragraph" w:styleId="Pidipagina">
    <w:name w:val="footer"/>
    <w:basedOn w:val="Normale"/>
    <w:link w:val="PidipaginaCarattere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C182A"/>
  </w:style>
  <w:style w:type="paragraph" w:styleId="Corpotesto">
    <w:name w:val="Body Text"/>
    <w:basedOn w:val="Normale"/>
    <w:link w:val="CorpotestoCarattere"/>
    <w:uiPriority w:val="1"/>
    <w:qFormat/>
    <w:rsid w:val="00FD0A76"/>
    <w:pPr>
      <w:widowControl w:val="0"/>
      <w:autoSpaceDE w:val="0"/>
      <w:autoSpaceDN w:val="0"/>
      <w:spacing w:after="0" w:line="240" w:lineRule="auto"/>
      <w:ind w:left="104"/>
      <w:jc w:val="both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0A76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rsid w:val="00FD0A76"/>
    <w:rPr>
      <w:color w:val="0000FF"/>
      <w:u w:val="single"/>
    </w:rPr>
  </w:style>
  <w:style w:type="paragraph" w:customStyle="1" w:styleId="Contenutotabella">
    <w:name w:val="Contenuto tabella"/>
    <w:basedOn w:val="Normale"/>
    <w:rsid w:val="00FD0A7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baratilisanpietro.or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Maria Piras</cp:lastModifiedBy>
  <cp:revision>63</cp:revision>
  <cp:lastPrinted>2022-11-28T12:13:00Z</cp:lastPrinted>
  <dcterms:created xsi:type="dcterms:W3CDTF">2021-03-30T07:38:00Z</dcterms:created>
  <dcterms:modified xsi:type="dcterms:W3CDTF">2026-05-07T08:48:00Z</dcterms:modified>
</cp:coreProperties>
</file>